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794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F47E9">
        <w:rPr>
          <w:rFonts w:ascii="Times New Roman" w:eastAsia="Times New Roman" w:hAnsi="Times New Roman"/>
          <w:b/>
          <w:lang w:eastAsia="ru-RU"/>
        </w:rPr>
        <w:t xml:space="preserve">АГЕНТСКОЕ СОГЛАШЕНИЕ N </w:t>
      </w:r>
      <w:r w:rsidR="00167FE2" w:rsidRPr="00CF47E9">
        <w:rPr>
          <w:rFonts w:ascii="Times New Roman" w:eastAsia="Times New Roman" w:hAnsi="Times New Roman"/>
          <w:b/>
          <w:lang w:eastAsia="ru-RU"/>
        </w:rPr>
        <w:t>____</w:t>
      </w:r>
    </w:p>
    <w:p w14:paraId="4D1B32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75A3704" w14:textId="4EB98FA6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г. </w:t>
      </w:r>
      <w:r w:rsidR="008E5AA0">
        <w:rPr>
          <w:rFonts w:ascii="Times New Roman" w:eastAsia="Times New Roman" w:hAnsi="Times New Roman"/>
          <w:lang w:eastAsia="ru-RU"/>
        </w:rPr>
        <w:t>Москва</w:t>
      </w:r>
      <w:r w:rsidRPr="00CF47E9">
        <w:rPr>
          <w:rFonts w:ascii="Times New Roman" w:eastAsia="Times New Roman" w:hAnsi="Times New Roman"/>
          <w:lang w:eastAsia="ru-RU"/>
        </w:rPr>
        <w:tab/>
      </w:r>
      <w:r w:rsidRPr="00CF47E9">
        <w:rPr>
          <w:rFonts w:ascii="Times New Roman" w:eastAsia="Times New Roman" w:hAnsi="Times New Roman"/>
          <w:lang w:eastAsia="ru-RU"/>
        </w:rPr>
        <w:tab/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       </w:t>
      </w:r>
      <w:proofErr w:type="gramStart"/>
      <w:r w:rsidR="008E5AA0">
        <w:rPr>
          <w:rFonts w:ascii="Times New Roman" w:eastAsia="Times New Roman" w:hAnsi="Times New Roman"/>
          <w:lang w:eastAsia="ru-RU"/>
        </w:rPr>
        <w:t xml:space="preserve">   </w:t>
      </w:r>
      <w:r w:rsidR="00424AD5" w:rsidRPr="00CF47E9">
        <w:rPr>
          <w:rFonts w:ascii="Times New Roman" w:eastAsia="Times New Roman" w:hAnsi="Times New Roman"/>
          <w:lang w:eastAsia="ru-RU"/>
        </w:rPr>
        <w:t>«</w:t>
      </w:r>
      <w:proofErr w:type="gramEnd"/>
      <w:r w:rsidR="00424AD5" w:rsidRPr="00CF47E9">
        <w:rPr>
          <w:rFonts w:ascii="Times New Roman" w:eastAsia="Times New Roman" w:hAnsi="Times New Roman"/>
          <w:lang w:eastAsia="ru-RU"/>
        </w:rPr>
        <w:t>____</w:t>
      </w:r>
      <w:r w:rsidR="00B079FF" w:rsidRPr="00CF47E9">
        <w:rPr>
          <w:rFonts w:ascii="Times New Roman" w:eastAsia="Times New Roman" w:hAnsi="Times New Roman"/>
          <w:lang w:eastAsia="ru-RU"/>
        </w:rPr>
        <w:t xml:space="preserve">» </w:t>
      </w:r>
      <w:r w:rsidR="00424AD5" w:rsidRPr="00CF47E9">
        <w:rPr>
          <w:rFonts w:ascii="Times New Roman" w:eastAsia="Times New Roman" w:hAnsi="Times New Roman"/>
          <w:lang w:eastAsia="ru-RU"/>
        </w:rPr>
        <w:t>__</w:t>
      </w:r>
      <w:r w:rsidR="008E5AA0">
        <w:rPr>
          <w:rFonts w:ascii="Times New Roman" w:eastAsia="Times New Roman" w:hAnsi="Times New Roman"/>
          <w:lang w:eastAsia="ru-RU"/>
        </w:rPr>
        <w:t>________</w:t>
      </w:r>
      <w:r w:rsidR="00424AD5" w:rsidRPr="00CF47E9">
        <w:rPr>
          <w:rFonts w:ascii="Times New Roman" w:eastAsia="Times New Roman" w:hAnsi="Times New Roman"/>
          <w:lang w:eastAsia="ru-RU"/>
        </w:rPr>
        <w:t>____</w:t>
      </w:r>
      <w:r w:rsidRPr="00CF47E9">
        <w:rPr>
          <w:rFonts w:ascii="Times New Roman" w:eastAsia="Times New Roman" w:hAnsi="Times New Roman"/>
          <w:lang w:eastAsia="ru-RU"/>
        </w:rPr>
        <w:t xml:space="preserve"> 20</w:t>
      </w:r>
      <w:r w:rsidR="00F73C65" w:rsidRPr="00CF47E9">
        <w:rPr>
          <w:rFonts w:ascii="Times New Roman" w:eastAsia="Times New Roman" w:hAnsi="Times New Roman"/>
          <w:lang w:eastAsia="ru-RU"/>
        </w:rPr>
        <w:t>2</w:t>
      </w:r>
      <w:r w:rsidR="006720F4" w:rsidRPr="00CF47E9">
        <w:rPr>
          <w:rFonts w:ascii="Times New Roman" w:eastAsia="Times New Roman" w:hAnsi="Times New Roman"/>
          <w:lang w:eastAsia="ru-RU"/>
        </w:rPr>
        <w:t>_</w:t>
      </w:r>
      <w:r w:rsidRPr="00CF47E9">
        <w:rPr>
          <w:rFonts w:ascii="Times New Roman" w:eastAsia="Times New Roman" w:hAnsi="Times New Roman"/>
          <w:lang w:eastAsia="ru-RU"/>
        </w:rPr>
        <w:t xml:space="preserve"> г.</w:t>
      </w:r>
    </w:p>
    <w:p w14:paraId="4AFD6873" w14:textId="6155BA61" w:rsidR="004A0C73" w:rsidRPr="00CF47E9" w:rsidRDefault="008E5AA0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14:paraId="769CCF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BE4149" w14:textId="1068D8C5" w:rsidR="00E716DB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</w:t>
      </w:r>
      <w:r w:rsidR="004C7BBD">
        <w:rPr>
          <w:rFonts w:ascii="Times New Roman" w:eastAsia="Times New Roman" w:hAnsi="Times New Roman"/>
          <w:lang w:eastAsia="ru-RU"/>
        </w:rPr>
        <w:t>Индивидуальный предприниматель Климов Сергей Иванович (ОГРНИП 319508100021923)</w:t>
      </w:r>
      <w:r w:rsidRPr="00CF47E9">
        <w:rPr>
          <w:rFonts w:ascii="Times New Roman" w:eastAsia="Times New Roman" w:hAnsi="Times New Roman"/>
          <w:lang w:eastAsia="ru-RU"/>
        </w:rPr>
        <w:t xml:space="preserve">, именуемое в дальнейшем  «Принципал», с одной Стороны, и </w:t>
      </w:r>
      <w:r w:rsidR="00871F85">
        <w:rPr>
          <w:rFonts w:ascii="Times New Roman" w:eastAsia="Times New Roman" w:hAnsi="Times New Roman"/>
          <w:lang w:eastAsia="ru-RU"/>
        </w:rPr>
        <w:t>самозанятый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</w:t>
      </w:r>
      <w:r w:rsidR="00C704E6" w:rsidRPr="00CF47E9">
        <w:rPr>
          <w:rFonts w:ascii="Times New Roman" w:eastAsia="Times New Roman" w:hAnsi="Times New Roman"/>
          <w:highlight w:val="yellow"/>
          <w:lang w:eastAsia="ru-RU"/>
        </w:rPr>
        <w:t>_______________________</w:t>
      </w:r>
      <w:r w:rsidR="00C704E6" w:rsidRPr="00871F85">
        <w:rPr>
          <w:rFonts w:ascii="Times New Roman" w:eastAsia="Times New Roman" w:hAnsi="Times New Roman"/>
          <w:highlight w:val="yellow"/>
          <w:lang w:eastAsia="ru-RU"/>
        </w:rPr>
        <w:t>__________</w:t>
      </w:r>
      <w:r w:rsidR="00871F85" w:rsidRPr="00871F85">
        <w:rPr>
          <w:rFonts w:ascii="Times New Roman" w:eastAsia="Times New Roman" w:hAnsi="Times New Roman"/>
          <w:highlight w:val="yellow"/>
          <w:lang w:eastAsia="ru-RU"/>
        </w:rPr>
        <w:t>________________________________</w:t>
      </w:r>
      <w:r w:rsidR="00167FE2" w:rsidRPr="00CF47E9">
        <w:rPr>
          <w:rFonts w:ascii="Times New Roman" w:eastAsia="Times New Roman" w:hAnsi="Times New Roman"/>
          <w:lang w:eastAsia="ru-RU"/>
        </w:rPr>
        <w:t>, именуемый</w:t>
      </w:r>
      <w:r w:rsidRPr="00CF47E9">
        <w:rPr>
          <w:rFonts w:ascii="Times New Roman" w:eastAsia="Times New Roman" w:hAnsi="Times New Roman"/>
          <w:lang w:eastAsia="ru-RU"/>
        </w:rPr>
        <w:t xml:space="preserve"> в дальнейшем «Агент», с другой Стороны,  </w:t>
      </w:r>
    </w:p>
    <w:p w14:paraId="35DB8B53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27CC818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ПРИНИМАЯ ВО ВНИМАНИЕ, ЧТО </w:t>
      </w:r>
    </w:p>
    <w:p w14:paraId="14289F47" w14:textId="77777777" w:rsidR="00C5179E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Принципал </w:t>
      </w:r>
      <w:bookmarkStart w:id="0" w:name="_Hlk517863308"/>
      <w:r w:rsidRPr="00CF47E9">
        <w:rPr>
          <w:rFonts w:ascii="Times New Roman" w:eastAsia="Times New Roman" w:hAnsi="Times New Roman"/>
          <w:lang w:eastAsia="ru-RU"/>
        </w:rPr>
        <w:t>осуществляет деятельность по оптовой и розничной реализации продукции</w:t>
      </w:r>
      <w:r w:rsidR="001B46B2">
        <w:rPr>
          <w:rFonts w:ascii="Times New Roman" w:eastAsia="Times New Roman" w:hAnsi="Times New Roman"/>
          <w:lang w:eastAsia="ru-RU"/>
        </w:rPr>
        <w:t xml:space="preserve"> аксессуары для женщин и сопутствующие товары</w:t>
      </w:r>
      <w:r w:rsidR="001B46B2" w:rsidRPr="00871F85">
        <w:rPr>
          <w:rFonts w:ascii="Times New Roman" w:eastAsia="Times New Roman" w:hAnsi="Times New Roman"/>
          <w:lang w:eastAsia="ru-RU"/>
        </w:rPr>
        <w:t xml:space="preserve">: </w:t>
      </w:r>
      <w:r w:rsidR="001B46B2">
        <w:rPr>
          <w:rFonts w:ascii="Times New Roman" w:eastAsia="Times New Roman" w:hAnsi="Times New Roman"/>
          <w:lang w:eastAsia="ru-RU"/>
        </w:rPr>
        <w:t>лаковые наклейки на ногти, лаки для ногтей, средства и инструменты для ухода за ногтями и кожей рук, лампы для фиксации лакового покрытия ногтей и прочие сопутствующие товары и оборудование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(далее – Продукция), в том числе, но не ограничиваясь, методом прямых продаж с элементами многоуровневого маркетинга и с привлечением в целях продвижения Продукции </w:t>
      </w:r>
      <w:r w:rsidR="00957E9D" w:rsidRPr="00CF47E9">
        <w:rPr>
          <w:rFonts w:ascii="Times New Roman" w:eastAsia="Times New Roman" w:hAnsi="Times New Roman"/>
          <w:lang w:eastAsia="ru-RU"/>
        </w:rPr>
        <w:t>партнеров</w:t>
      </w:r>
      <w:r w:rsidRPr="00CF47E9">
        <w:rPr>
          <w:rFonts w:ascii="Times New Roman" w:eastAsia="Times New Roman" w:hAnsi="Times New Roman"/>
          <w:lang w:eastAsia="ru-RU"/>
        </w:rPr>
        <w:t xml:space="preserve"> (Индивидуальных предпринимателей, зарегистрированных в установленном законодательством РФ порядке), осуществляющих деятельность, направленную на содействие в реализации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Продукции, располагающих необходимыми возможностями и навыками для такого содействия в реализации Продукции</w:t>
      </w:r>
      <w:bookmarkEnd w:id="0"/>
      <w:r w:rsidRPr="00CF47E9">
        <w:rPr>
          <w:rFonts w:ascii="Times New Roman" w:eastAsia="Times New Roman" w:hAnsi="Times New Roman"/>
          <w:lang w:eastAsia="ru-RU"/>
        </w:rPr>
        <w:t>, способами, описанными ниже,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</w:p>
    <w:p w14:paraId="5FDFAB67" w14:textId="77777777" w:rsidR="00C5179E" w:rsidRDefault="00C5179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969D622" w14:textId="757335B1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заключили настоящее Соглашение о нижеследующем:</w:t>
      </w:r>
    </w:p>
    <w:p w14:paraId="3C487FA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4556D47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1. ПРЕДМЕТ СОГЛАШЕНИЯ</w:t>
      </w:r>
    </w:p>
    <w:p w14:paraId="1C4E073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76F129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1.1. Принципал поручает, а Агент принимает на себя </w:t>
      </w:r>
      <w:r w:rsidR="00A82610" w:rsidRPr="00CF47E9">
        <w:rPr>
          <w:rFonts w:ascii="Times New Roman" w:eastAsia="Times New Roman" w:hAnsi="Times New Roman"/>
          <w:lang w:eastAsia="ru-RU"/>
        </w:rPr>
        <w:t>обязательства осуществлять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>ДЕЙСТВИЯ</w:t>
      </w:r>
      <w:r w:rsidR="00E85FBF" w:rsidRPr="00CF47E9">
        <w:rPr>
          <w:rFonts w:ascii="Times New Roman" w:eastAsia="Times New Roman" w:hAnsi="Times New Roman"/>
          <w:lang w:eastAsia="ru-RU"/>
        </w:rPr>
        <w:t xml:space="preserve"> в интересах Принципала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, том числе, </w:t>
      </w:r>
      <w:r w:rsidR="00DF7376" w:rsidRPr="00CF47E9">
        <w:rPr>
          <w:rFonts w:ascii="Times New Roman" w:eastAsia="Times New Roman" w:hAnsi="Times New Roman"/>
          <w:lang w:eastAsia="ru-RU"/>
        </w:rPr>
        <w:t>оказывать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услуги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Принципалу в целях привлечения новых</w:t>
      </w:r>
      <w:r w:rsidR="00826F27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покупателей </w:t>
      </w:r>
      <w:r w:rsidR="00826F27" w:rsidRPr="00CF47E9">
        <w:rPr>
          <w:rFonts w:ascii="Times New Roman" w:eastAsia="Times New Roman" w:hAnsi="Times New Roman"/>
          <w:lang w:eastAsia="ru-RU"/>
        </w:rPr>
        <w:t>продукции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Принципала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 – </w:t>
      </w:r>
      <w:r w:rsidR="00F846A9" w:rsidRPr="00CF47E9">
        <w:rPr>
          <w:rFonts w:ascii="Times New Roman" w:eastAsia="Times New Roman" w:hAnsi="Times New Roman"/>
          <w:lang w:eastAsia="ru-RU"/>
        </w:rPr>
        <w:t>Розничных покупателей или Партнеров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60EB699" w14:textId="12C4FE6E" w:rsidR="00A82610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1.2.  </w:t>
      </w:r>
      <w:r w:rsidR="006338F4" w:rsidRPr="00CF47E9">
        <w:rPr>
          <w:rFonts w:ascii="Times New Roman" w:eastAsia="Times New Roman" w:hAnsi="Times New Roman"/>
          <w:lang w:eastAsia="ru-RU"/>
        </w:rPr>
        <w:t>В рам</w:t>
      </w:r>
      <w:r w:rsidR="00082EC0" w:rsidRPr="00CF47E9">
        <w:rPr>
          <w:rFonts w:ascii="Times New Roman" w:eastAsia="Times New Roman" w:hAnsi="Times New Roman"/>
          <w:lang w:eastAsia="ru-RU"/>
        </w:rPr>
        <w:t>ках действия настоящего Соглашения</w:t>
      </w:r>
      <w:r w:rsidR="006338F4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Агент осуществляет</w:t>
      </w:r>
      <w:r w:rsidR="001B46B2" w:rsidRPr="00871F85">
        <w:rPr>
          <w:rFonts w:ascii="Times New Roman" w:eastAsia="Times New Roman" w:hAnsi="Times New Roman"/>
          <w:lang w:eastAsia="ru-RU"/>
        </w:rPr>
        <w:t>:</w:t>
      </w:r>
      <w:r w:rsidRPr="00CF47E9">
        <w:rPr>
          <w:rFonts w:ascii="Times New Roman" w:eastAsia="Times New Roman" w:hAnsi="Times New Roman"/>
          <w:lang w:eastAsia="ru-RU"/>
        </w:rPr>
        <w:t xml:space="preserve">   </w:t>
      </w:r>
    </w:p>
    <w:p w14:paraId="7D7FB311" w14:textId="3725C2F1" w:rsidR="00A82610" w:rsidRPr="00CF47E9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82610" w:rsidRPr="00CF47E9">
        <w:rPr>
          <w:rFonts w:ascii="Times New Roman" w:hAnsi="Times New Roman"/>
        </w:rPr>
        <w:t xml:space="preserve">- поиск потенциальных Клиентов Принципала с целью их регистрации в качестве </w:t>
      </w:r>
      <w:r w:rsidR="00F846A9" w:rsidRPr="00CF47E9">
        <w:rPr>
          <w:rFonts w:ascii="Times New Roman" w:hAnsi="Times New Roman"/>
        </w:rPr>
        <w:t>Покупателя</w:t>
      </w:r>
      <w:r w:rsidR="00A82610" w:rsidRPr="00CF47E9">
        <w:rPr>
          <w:rFonts w:ascii="Times New Roman" w:hAnsi="Times New Roman"/>
        </w:rPr>
        <w:t xml:space="preserve"> и/или </w:t>
      </w:r>
      <w:r w:rsidR="00F846A9" w:rsidRPr="00CF47E9">
        <w:rPr>
          <w:rFonts w:ascii="Times New Roman" w:hAnsi="Times New Roman"/>
        </w:rPr>
        <w:t>Партнера</w:t>
      </w:r>
      <w:r w:rsidR="00A82610" w:rsidRPr="00CF47E9">
        <w:rPr>
          <w:rFonts w:ascii="Times New Roman" w:hAnsi="Times New Roman"/>
        </w:rPr>
        <w:t xml:space="preserve"> Принципала;</w:t>
      </w:r>
    </w:p>
    <w:p w14:paraId="270588D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информирование потенциальных и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Продукции, новинках, предлагаемых Принципалом; акциях и мероприятиях, проводимых Принципалом для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; специальных программах для отдельных категорий </w:t>
      </w:r>
      <w:r w:rsidR="00F846A9" w:rsidRPr="00CF47E9">
        <w:rPr>
          <w:rFonts w:ascii="Times New Roman" w:hAnsi="Times New Roman"/>
        </w:rPr>
        <w:t>Покупателей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;  </w:t>
      </w:r>
    </w:p>
    <w:p w14:paraId="1A5E744C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 действия, направленных на поддержание устойчивого интереса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к Продукции и мотивирование их на регулярное совершение покупок Продукции Принципала;</w:t>
      </w:r>
    </w:p>
    <w:p w14:paraId="34A04E3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 информирование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порядке размещения заказов на Продукцию Принципала, их оплаты, возврата и обмена Продукции и т.п.</w:t>
      </w:r>
    </w:p>
    <w:p w14:paraId="04E48BB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информирование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Принципала о возможностях осуществления бизнеса с Принципалом и правилах ведения такого бизнеса;</w:t>
      </w:r>
    </w:p>
    <w:p w14:paraId="4ECFA944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мотивирование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на привлечение новых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>, регистрацию предпринимательской деятельности и создание собственного бизнеса</w:t>
      </w:r>
      <w:r w:rsidRPr="00CF47E9">
        <w:rPr>
          <w:rFonts w:ascii="Times New Roman" w:hAnsi="Times New Roman"/>
        </w:rPr>
        <w:t>;</w:t>
      </w:r>
    </w:p>
    <w:p w14:paraId="0F9D76BD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</w:t>
      </w:r>
      <w:r w:rsidRPr="00CF47E9">
        <w:rPr>
          <w:rFonts w:ascii="Times New Roman" w:hAnsi="Times New Roman"/>
        </w:rPr>
        <w:t xml:space="preserve">иные действия, направленные на формирование и поддержание сети </w:t>
      </w:r>
      <w:r w:rsidR="00F846A9" w:rsidRPr="00CF47E9">
        <w:rPr>
          <w:rFonts w:ascii="Times New Roman" w:hAnsi="Times New Roman"/>
        </w:rPr>
        <w:t>Покупателей</w:t>
      </w:r>
      <w:r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Pr="00CF47E9">
        <w:rPr>
          <w:rFonts w:ascii="Times New Roman" w:hAnsi="Times New Roman"/>
        </w:rPr>
        <w:t>.</w:t>
      </w:r>
    </w:p>
    <w:p w14:paraId="26E0ECC1" w14:textId="77777777" w:rsidR="004704FE" w:rsidRPr="00CF47E9" w:rsidRDefault="00957E9D" w:rsidP="003512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1.2.1. В рамках ведения переговоров Агент:</w:t>
      </w:r>
    </w:p>
    <w:p w14:paraId="1DE77584" w14:textId="77777777" w:rsidR="006338F4" w:rsidRPr="00CF47E9" w:rsidRDefault="006338F4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 xml:space="preserve">- предоставляет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4704FE" w:rsidRPr="00CF47E9">
        <w:rPr>
          <w:rFonts w:ascii="Times New Roman" w:eastAsia="Times New Roman" w:hAnsi="Times New Roman"/>
          <w:lang w:eastAsia="ru-RU"/>
        </w:rPr>
        <w:t>партнерам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и/или 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846A9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</w:t>
      </w:r>
      <w:r w:rsidR="004704FE" w:rsidRPr="00CF47E9">
        <w:rPr>
          <w:rFonts w:ascii="Times New Roman" w:eastAsia="Times New Roman" w:hAnsi="Times New Roman"/>
          <w:lang w:eastAsia="ru-RU"/>
        </w:rPr>
        <w:t>информацию, полученную в письменном виде от уполномоченного представителя Принципала;</w:t>
      </w:r>
    </w:p>
    <w:p w14:paraId="372B0B0B" w14:textId="77777777" w:rsidR="001B46B2" w:rsidRDefault="004704F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- ведет переговоры только с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потенциальными </w:t>
      </w:r>
      <w:r w:rsidRPr="00CF47E9">
        <w:rPr>
          <w:rFonts w:ascii="Times New Roman" w:eastAsia="Times New Roman" w:hAnsi="Times New Roman"/>
          <w:lang w:eastAsia="ru-RU"/>
        </w:rPr>
        <w:t>партнерами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, </w:t>
      </w:r>
      <w:r w:rsidRPr="00CF47E9">
        <w:rPr>
          <w:rFonts w:ascii="Times New Roman" w:eastAsia="Times New Roman" w:hAnsi="Times New Roman"/>
          <w:lang w:eastAsia="ru-RU"/>
        </w:rPr>
        <w:t>у которых отсутствуют договорные либо преддоговорные отношения с Принципалом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 и/или потенциальными покупателями продукции, ранее не приобретавшими продукцию Принципала</w:t>
      </w:r>
      <w:r w:rsidRPr="00CF47E9">
        <w:rPr>
          <w:rFonts w:ascii="Times New Roman" w:eastAsia="Times New Roman" w:hAnsi="Times New Roman"/>
          <w:lang w:eastAsia="ru-RU"/>
        </w:rPr>
        <w:t>;</w:t>
      </w:r>
    </w:p>
    <w:p w14:paraId="72EE0F99" w14:textId="277F9B9E" w:rsidR="00CF47E9" w:rsidRPr="001B46B2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F85">
        <w:rPr>
          <w:rFonts w:ascii="Times New Roman" w:eastAsia="Times New Roman" w:hAnsi="Times New Roman"/>
          <w:lang w:eastAsia="ru-RU"/>
        </w:rPr>
        <w:t xml:space="preserve">         </w:t>
      </w:r>
      <w:r w:rsidR="00CF47E9" w:rsidRPr="001B46B2">
        <w:rPr>
          <w:rFonts w:ascii="Times New Roman" w:eastAsia="Times New Roman" w:hAnsi="Times New Roman"/>
          <w:color w:val="000000" w:themeColor="text1"/>
          <w:lang w:eastAsia="ru-RU"/>
        </w:rPr>
        <w:t>1.3. В рамках действия настоящего Соглашения Агент имеет право на организацию Пунктов</w:t>
      </w:r>
      <w:r w:rsidR="00CF47E9"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 xml:space="preserve"> выдачи продукции Принципала.</w:t>
      </w:r>
    </w:p>
    <w:p w14:paraId="31D963B5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1.3.1. Пункт выдачи продукции может быть организован с целью выдачи заказов, оплаченных через интернет-магазин Принципала;</w:t>
      </w:r>
    </w:p>
    <w:p w14:paraId="7BD2EBCB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1.3.2. Пункт выдачи продукции может быть организован с целью реализации продукции на условиях купли-продажи либо комиссии при наличии гарантийного депозита;</w:t>
      </w:r>
    </w:p>
    <w:p w14:paraId="65ACD12A" w14:textId="77777777" w:rsidR="00CF47E9" w:rsidRPr="001B46B2" w:rsidRDefault="00CF47E9" w:rsidP="001B46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lastRenderedPageBreak/>
        <w:t>1.3.3. Условия организации Пункта выдачи продукции согласовываются с Агентом индивидуально и подлежат оплате на согласованных условиях с соответствия с программой Принципала.</w:t>
      </w:r>
    </w:p>
    <w:p w14:paraId="31E1335E" w14:textId="77777777" w:rsidR="004A0C73" w:rsidRPr="00CF47E9" w:rsidRDefault="00C35DAF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</w:t>
      </w:r>
      <w:r w:rsidR="00CF47E9"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F846A9" w:rsidRPr="00CF47E9">
        <w:rPr>
          <w:rFonts w:ascii="Times New Roman" w:eastAsia="Times New Roman" w:hAnsi="Times New Roman"/>
          <w:lang w:eastAsia="ru-RU"/>
        </w:rPr>
        <w:t xml:space="preserve">Договоры </w:t>
      </w:r>
      <w:r w:rsidR="00CF47E9" w:rsidRPr="00CF47E9">
        <w:rPr>
          <w:rFonts w:ascii="Times New Roman" w:eastAsia="Times New Roman" w:hAnsi="Times New Roman"/>
          <w:lang w:eastAsia="ru-RU"/>
        </w:rPr>
        <w:t>и иные соглашения о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сотрудничестве </w:t>
      </w:r>
      <w:r w:rsidR="004A0C73" w:rsidRPr="00CF47E9">
        <w:rPr>
          <w:rFonts w:ascii="Times New Roman" w:eastAsia="Times New Roman" w:hAnsi="Times New Roman"/>
          <w:lang w:eastAsia="ru-RU"/>
        </w:rPr>
        <w:t>заключаются непосредственно ме</w:t>
      </w:r>
      <w:r w:rsidR="00C537B3" w:rsidRPr="00CF47E9">
        <w:rPr>
          <w:rFonts w:ascii="Times New Roman" w:eastAsia="Times New Roman" w:hAnsi="Times New Roman"/>
          <w:lang w:eastAsia="ru-RU"/>
        </w:rPr>
        <w:t>жду Принципалом и потенциальными партнерами, зарегистрированными в установленном законодательством РФ порядке и имеющими право на ведение предпринимательской деятельности.</w:t>
      </w:r>
    </w:p>
    <w:p w14:paraId="277C6156" w14:textId="77777777" w:rsidR="00C537B3" w:rsidRPr="00CF47E9" w:rsidRDefault="00C537B3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Приобретение продукции Принципала потенциальными покупателями осуществляется непосредственно у Принципала либо у рекомендованного Агентом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или Принципалом </w:t>
      </w:r>
      <w:r w:rsidRPr="00CF47E9">
        <w:rPr>
          <w:rFonts w:ascii="Times New Roman" w:eastAsia="Times New Roman" w:hAnsi="Times New Roman"/>
          <w:lang w:eastAsia="ru-RU"/>
        </w:rPr>
        <w:t xml:space="preserve">представителя Принципала. </w:t>
      </w:r>
    </w:p>
    <w:p w14:paraId="69AEDEF4" w14:textId="408359A7" w:rsidR="00B40077" w:rsidRPr="00CF47E9" w:rsidRDefault="004A0C73" w:rsidP="00C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</w:t>
      </w:r>
      <w:r w:rsidR="001B46B2" w:rsidRPr="00871F85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Принципал имеет </w:t>
      </w:r>
      <w:r w:rsidR="00CF47E9" w:rsidRPr="00CF47E9">
        <w:rPr>
          <w:rFonts w:ascii="Times New Roman" w:eastAsia="Times New Roman" w:hAnsi="Times New Roman"/>
          <w:lang w:eastAsia="ru-RU"/>
        </w:rPr>
        <w:t>право устанавливать необходимые связи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и заключать аналогичные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Соглашения с третьими</w:t>
      </w:r>
      <w:r w:rsidRPr="00CF47E9">
        <w:rPr>
          <w:rFonts w:ascii="Times New Roman" w:eastAsia="Times New Roman" w:hAnsi="Times New Roman"/>
          <w:lang w:eastAsia="ru-RU"/>
        </w:rPr>
        <w:t xml:space="preserve"> лицами непосредственно, без участия Агента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,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а также реализовать продукцию покупателям независимо от Агента. </w:t>
      </w:r>
    </w:p>
    <w:p w14:paraId="74AC381D" w14:textId="00978E4E" w:rsidR="00F476C8" w:rsidRPr="00CF47E9" w:rsidRDefault="00124C06" w:rsidP="00B4007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B40077" w:rsidRPr="00CF47E9">
        <w:rPr>
          <w:rFonts w:ascii="Times New Roman" w:eastAsia="Times New Roman" w:hAnsi="Times New Roman"/>
          <w:lang w:eastAsia="ru-RU"/>
        </w:rPr>
        <w:t>1.</w:t>
      </w:r>
      <w:r w:rsidR="001B46B2" w:rsidRPr="00871F85">
        <w:rPr>
          <w:rFonts w:ascii="Times New Roman" w:eastAsia="Times New Roman" w:hAnsi="Times New Roman"/>
          <w:lang w:eastAsia="ru-RU"/>
        </w:rPr>
        <w:t>6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. Принципал оставляет за собой право </w:t>
      </w:r>
      <w:r w:rsidR="00C80326" w:rsidRPr="00CF47E9">
        <w:rPr>
          <w:rFonts w:ascii="Times New Roman" w:eastAsia="Times New Roman" w:hAnsi="Times New Roman"/>
          <w:lang w:eastAsia="ru-RU"/>
        </w:rPr>
        <w:t>изменять ранее установленные Правила в одностороннем порядке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без предварительного уведомления Агента.</w:t>
      </w:r>
    </w:p>
    <w:p w14:paraId="0DF1ABF2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5E1CB0" w14:textId="469AB094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2. ОБЯЗАННОСТИ АГЕНТА</w:t>
      </w:r>
    </w:p>
    <w:p w14:paraId="347F4123" w14:textId="7777777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0F2B43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Агент обязуется:</w:t>
      </w:r>
    </w:p>
    <w:p w14:paraId="49F81C96" w14:textId="4D878992" w:rsidR="00F476C8" w:rsidRPr="00CF47E9" w:rsidRDefault="00F476C8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2.1. Исполнять принятое на себя поручение на наиболее выгодных для Принципала условиях, добросовестно и разумно, в соответствии с указаниями Принципала.</w:t>
      </w:r>
    </w:p>
    <w:p w14:paraId="4E6D7D55" w14:textId="63B57AB5" w:rsidR="00D56121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2.2. Ознакомиться и строго следовать инструкциям</w:t>
      </w:r>
      <w:r w:rsidR="00F137E7" w:rsidRPr="00CF47E9">
        <w:rPr>
          <w:rFonts w:ascii="Times New Roman" w:eastAsia="Times New Roman" w:hAnsi="Times New Roman"/>
          <w:lang w:eastAsia="ru-RU"/>
        </w:rPr>
        <w:t xml:space="preserve">, </w:t>
      </w:r>
      <w:r w:rsidR="001233F9" w:rsidRPr="00CF47E9">
        <w:rPr>
          <w:rFonts w:ascii="Times New Roman" w:eastAsia="Times New Roman" w:hAnsi="Times New Roman"/>
          <w:lang w:eastAsia="ru-RU"/>
        </w:rPr>
        <w:t>Правилам</w:t>
      </w:r>
      <w:r w:rsidRPr="00CF47E9">
        <w:rPr>
          <w:rFonts w:ascii="Times New Roman" w:eastAsia="Times New Roman" w:hAnsi="Times New Roman"/>
          <w:lang w:eastAsia="ru-RU"/>
        </w:rPr>
        <w:t xml:space="preserve"> и рекомендациям Принципала в рамках деятельности, предусмотренной настоящим Соглашением.</w:t>
      </w:r>
    </w:p>
    <w:p w14:paraId="596E13B9" w14:textId="44315555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2.3</w:t>
      </w:r>
      <w:r w:rsidR="00F476C8" w:rsidRPr="00CF47E9">
        <w:rPr>
          <w:rFonts w:ascii="Times New Roman" w:eastAsia="Times New Roman" w:hAnsi="Times New Roman"/>
          <w:lang w:eastAsia="ru-RU"/>
        </w:rPr>
        <w:t>. Сообщать Принципалу по его требованию все сведения о ходе выполнения поручения.</w:t>
      </w:r>
    </w:p>
    <w:p w14:paraId="6EF784FC" w14:textId="45C725DD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2.4</w:t>
      </w:r>
      <w:r w:rsidR="00F476C8"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Руководствоваться в своей деятельности этическими нормами и </w:t>
      </w:r>
      <w:r w:rsidR="001233F9" w:rsidRPr="00CF47E9">
        <w:rPr>
          <w:rFonts w:ascii="Times New Roman" w:eastAsia="Times New Roman" w:hAnsi="Times New Roman"/>
          <w:lang w:eastAsia="ru-RU"/>
        </w:rPr>
        <w:t>Правилами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взаимодействия с потенциальными партнерами 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потенциальными покупателями продукции</w:t>
      </w:r>
      <w:r w:rsidR="00BA00CB" w:rsidRPr="00CF47E9">
        <w:rPr>
          <w:rFonts w:ascii="Times New Roman" w:eastAsia="Times New Roman" w:hAnsi="Times New Roman"/>
          <w:lang w:eastAsia="ru-RU"/>
        </w:rPr>
        <w:t>, установленными Принципалом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</w:t>
      </w:r>
    </w:p>
    <w:p w14:paraId="28B59D27" w14:textId="2381E501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2.5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Исполнять принятые в соответствии с </w:t>
      </w:r>
      <w:r w:rsidR="00082EC0" w:rsidRPr="00CF47E9">
        <w:rPr>
          <w:rFonts w:ascii="Times New Roman" w:eastAsia="Times New Roman" w:hAnsi="Times New Roman"/>
          <w:lang w:eastAsia="ru-RU"/>
        </w:rPr>
        <w:t>настоящим Соглашением обязательства лично.</w:t>
      </w:r>
    </w:p>
    <w:p w14:paraId="5A5AA055" w14:textId="06D72CAE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2.6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Охранять   </w:t>
      </w:r>
      <w:r w:rsidR="00CF47E9" w:rsidRPr="00CF47E9">
        <w:rPr>
          <w:rFonts w:ascii="Times New Roman" w:eastAsia="Times New Roman" w:hAnsi="Times New Roman"/>
          <w:lang w:eastAsia="ru-RU"/>
        </w:rPr>
        <w:t>коммерческие, финансовые и другие интересы Принципала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61C5BB70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2.7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потенциальных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партнеров </w:t>
      </w:r>
      <w:r w:rsidR="00D655C1" w:rsidRPr="00CF47E9">
        <w:rPr>
          <w:rFonts w:ascii="Times New Roman" w:eastAsia="Times New Roman" w:hAnsi="Times New Roman"/>
          <w:lang w:eastAsia="ru-RU"/>
        </w:rPr>
        <w:t>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потенциальных покупателей</w:t>
      </w:r>
      <w:r w:rsidRPr="00CF47E9">
        <w:rPr>
          <w:rFonts w:ascii="Times New Roman" w:eastAsia="Times New Roman" w:hAnsi="Times New Roman"/>
          <w:lang w:eastAsia="ru-RU"/>
        </w:rPr>
        <w:t xml:space="preserve"> об условиях установления связей, </w:t>
      </w:r>
      <w:r w:rsidR="00CF47E9" w:rsidRPr="00CF47E9">
        <w:rPr>
          <w:rFonts w:ascii="Times New Roman" w:eastAsia="Times New Roman" w:hAnsi="Times New Roman"/>
          <w:lang w:eastAsia="ru-RU"/>
        </w:rPr>
        <w:t>условиях платежа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, финансовых </w:t>
      </w:r>
      <w:r w:rsidR="00CF47E9" w:rsidRPr="00CF47E9">
        <w:rPr>
          <w:rFonts w:ascii="Times New Roman" w:eastAsia="Times New Roman" w:hAnsi="Times New Roman"/>
          <w:lang w:eastAsia="ru-RU"/>
        </w:rPr>
        <w:t>программах, и других условиях предоставления</w:t>
      </w:r>
      <w:r w:rsidRPr="00CF47E9">
        <w:rPr>
          <w:rFonts w:ascii="Times New Roman" w:eastAsia="Times New Roman" w:hAnsi="Times New Roman"/>
          <w:lang w:eastAsia="ru-RU"/>
        </w:rPr>
        <w:t xml:space="preserve"> услуг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Принципалом.</w:t>
      </w:r>
    </w:p>
    <w:p w14:paraId="79B49A5D" w14:textId="77777777" w:rsidR="004A0C73" w:rsidRPr="00CF47E9" w:rsidRDefault="004A0C73" w:rsidP="00677D8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2.8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При необходимости оказывать 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E76CC" w:rsidRPr="00CF47E9">
        <w:rPr>
          <w:rFonts w:ascii="Times New Roman" w:eastAsia="Times New Roman" w:hAnsi="Times New Roman"/>
          <w:lang w:eastAsia="ru-RU"/>
        </w:rPr>
        <w:t>партнерам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и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/или потенциальным покупателям продукции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услуги </w:t>
      </w:r>
      <w:r w:rsidR="00167FE2" w:rsidRPr="00CF47E9">
        <w:rPr>
          <w:rFonts w:ascii="Times New Roman" w:eastAsia="Times New Roman" w:hAnsi="Times New Roman"/>
          <w:lang w:eastAsia="ru-RU"/>
        </w:rPr>
        <w:t>консультационного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характера для возможности ими использовать услуги</w:t>
      </w:r>
      <w:r w:rsidR="004C3A09" w:rsidRPr="00CF47E9">
        <w:rPr>
          <w:rFonts w:ascii="Times New Roman" w:eastAsia="Times New Roman" w:hAnsi="Times New Roman"/>
          <w:lang w:eastAsia="ru-RU"/>
        </w:rPr>
        <w:t xml:space="preserve"> </w:t>
      </w:r>
      <w:r w:rsidR="00FE76CC" w:rsidRPr="00CF47E9">
        <w:rPr>
          <w:rFonts w:ascii="Times New Roman" w:eastAsia="Times New Roman" w:hAnsi="Times New Roman"/>
          <w:lang w:eastAsia="ru-RU"/>
        </w:rPr>
        <w:t>Принципала.</w:t>
      </w:r>
    </w:p>
    <w:p w14:paraId="2092EA7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     </w:t>
      </w:r>
      <w:r w:rsidR="00D56121" w:rsidRPr="00CF47E9">
        <w:rPr>
          <w:rFonts w:ascii="Times New Roman" w:eastAsia="Times New Roman" w:hAnsi="Times New Roman"/>
          <w:lang w:eastAsia="ru-RU"/>
        </w:rPr>
        <w:t>2.9</w:t>
      </w:r>
      <w:r w:rsidR="00167FE2" w:rsidRPr="00CF47E9">
        <w:rPr>
          <w:rFonts w:ascii="Times New Roman" w:eastAsia="Times New Roman" w:hAnsi="Times New Roman"/>
          <w:lang w:eastAsia="ru-RU"/>
        </w:rPr>
        <w:t>. Осуществлять рекламную и иную деятельность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и другие действия для привлечения </w:t>
      </w:r>
      <w:r w:rsidR="006B3E2F" w:rsidRPr="00CF47E9">
        <w:rPr>
          <w:rFonts w:ascii="Times New Roman" w:eastAsia="Times New Roman" w:hAnsi="Times New Roman"/>
          <w:lang w:eastAsia="ru-RU"/>
        </w:rPr>
        <w:t xml:space="preserve">потенциальных </w:t>
      </w:r>
      <w:r w:rsidR="00DD19FB" w:rsidRPr="00CF47E9">
        <w:rPr>
          <w:rFonts w:ascii="Times New Roman" w:eastAsia="Times New Roman" w:hAnsi="Times New Roman"/>
          <w:lang w:eastAsia="ru-RU"/>
        </w:rPr>
        <w:t>п</w:t>
      </w:r>
      <w:r w:rsidR="00FE76CC" w:rsidRPr="00CF47E9">
        <w:rPr>
          <w:rFonts w:ascii="Times New Roman" w:eastAsia="Times New Roman" w:hAnsi="Times New Roman"/>
          <w:lang w:eastAsia="ru-RU"/>
        </w:rPr>
        <w:t>артнеров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 и/или потенциальных покупателей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для Принципала</w:t>
      </w:r>
      <w:r w:rsidR="00FE76CC" w:rsidRPr="00CF47E9">
        <w:rPr>
          <w:rFonts w:ascii="Times New Roman" w:eastAsia="Times New Roman" w:hAnsi="Times New Roman"/>
          <w:lang w:eastAsia="ru-RU"/>
        </w:rPr>
        <w:t>.</w:t>
      </w:r>
    </w:p>
    <w:p w14:paraId="3F3949F8" w14:textId="6B991E8E" w:rsidR="001B4081" w:rsidRPr="00CF47E9" w:rsidRDefault="00124C06" w:rsidP="001B408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2.10</w:t>
      </w:r>
      <w:r w:rsidR="001B4081" w:rsidRPr="00CF47E9">
        <w:rPr>
          <w:rFonts w:ascii="Times New Roman" w:eastAsia="Times New Roman" w:hAnsi="Times New Roman"/>
          <w:lang w:eastAsia="ru-RU"/>
        </w:rPr>
        <w:t xml:space="preserve">. </w:t>
      </w:r>
      <w:r w:rsidR="00C35DAF" w:rsidRPr="00CF47E9">
        <w:rPr>
          <w:rFonts w:ascii="Times New Roman" w:eastAsia="Times New Roman" w:hAnsi="Times New Roman"/>
          <w:lang w:eastAsia="ru-RU"/>
        </w:rPr>
        <w:t>Пр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едоставлять </w:t>
      </w:r>
      <w:r w:rsidR="00677D8E" w:rsidRPr="00CF47E9">
        <w:rPr>
          <w:rFonts w:ascii="Times New Roman" w:eastAsia="Times New Roman" w:hAnsi="Times New Roman"/>
          <w:lang w:eastAsia="ru-RU"/>
        </w:rPr>
        <w:t>потенциальным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="00311609" w:rsidRPr="00CF47E9">
        <w:rPr>
          <w:rFonts w:ascii="Times New Roman" w:eastAsia="Times New Roman" w:hAnsi="Times New Roman"/>
          <w:lang w:eastAsia="ru-RU"/>
        </w:rPr>
        <w:t>п</w:t>
      </w:r>
      <w:r w:rsidR="00677D8E" w:rsidRPr="00CF47E9">
        <w:rPr>
          <w:rFonts w:ascii="Times New Roman" w:eastAsia="Times New Roman" w:hAnsi="Times New Roman"/>
          <w:lang w:eastAsia="ru-RU"/>
        </w:rPr>
        <w:t>артнерам и</w:t>
      </w:r>
      <w:r w:rsidR="0058552D" w:rsidRPr="00CF47E9">
        <w:rPr>
          <w:rFonts w:ascii="Times New Roman" w:eastAsia="Times New Roman" w:hAnsi="Times New Roman"/>
          <w:lang w:eastAsia="ru-RU"/>
        </w:rPr>
        <w:t>/или потенциальным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 </w:t>
      </w:r>
      <w:r w:rsidR="002A2480" w:rsidRPr="00CF47E9">
        <w:rPr>
          <w:rFonts w:ascii="Times New Roman" w:eastAsia="Times New Roman" w:hAnsi="Times New Roman"/>
          <w:lang w:eastAsia="ru-RU"/>
        </w:rPr>
        <w:t xml:space="preserve">только </w:t>
      </w:r>
      <w:r w:rsidR="004D78BA" w:rsidRPr="00CF47E9">
        <w:rPr>
          <w:rFonts w:ascii="Times New Roman" w:eastAsia="Times New Roman" w:hAnsi="Times New Roman"/>
          <w:lang w:eastAsia="ru-RU"/>
        </w:rPr>
        <w:t>информацию, полученную из официальных источников Принципала и утвержденную Принципалом</w:t>
      </w:r>
      <w:r w:rsidR="001B4081" w:rsidRPr="00CF47E9">
        <w:rPr>
          <w:rFonts w:ascii="Times New Roman" w:eastAsia="Times New Roman" w:hAnsi="Times New Roman"/>
          <w:lang w:eastAsia="ru-RU"/>
        </w:rPr>
        <w:t>.</w:t>
      </w:r>
    </w:p>
    <w:p w14:paraId="13D7832B" w14:textId="77777777" w:rsidR="00D2203C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2.</w:t>
      </w:r>
      <w:r w:rsidR="00D56121" w:rsidRPr="00CF47E9">
        <w:rPr>
          <w:rFonts w:ascii="Times New Roman" w:eastAsia="Times New Roman" w:hAnsi="Times New Roman"/>
          <w:lang w:eastAsia="ru-RU"/>
        </w:rPr>
        <w:t>11</w:t>
      </w:r>
      <w:r w:rsidRPr="00CF47E9">
        <w:rPr>
          <w:rFonts w:ascii="Times New Roman" w:eastAsia="Times New Roman" w:hAnsi="Times New Roman"/>
          <w:lang w:eastAsia="ru-RU"/>
        </w:rPr>
        <w:t xml:space="preserve">. Своевременно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обо</w:t>
      </w:r>
      <w:r w:rsidRPr="00CF47E9">
        <w:rPr>
          <w:rFonts w:ascii="Times New Roman" w:eastAsia="Times New Roman" w:hAnsi="Times New Roman"/>
          <w:lang w:eastAsia="ru-RU"/>
        </w:rPr>
        <w:t xml:space="preserve"> всех существенных </w:t>
      </w:r>
      <w:r w:rsidR="00CF47E9" w:rsidRPr="00CF47E9">
        <w:rPr>
          <w:rFonts w:ascii="Times New Roman" w:eastAsia="Times New Roman" w:hAnsi="Times New Roman"/>
          <w:lang w:eastAsia="ru-RU"/>
        </w:rPr>
        <w:t>изменениях, влияющих</w:t>
      </w:r>
      <w:r w:rsidRPr="00CF47E9">
        <w:rPr>
          <w:rFonts w:ascii="Times New Roman" w:eastAsia="Times New Roman" w:hAnsi="Times New Roman"/>
          <w:lang w:eastAsia="ru-RU"/>
        </w:rPr>
        <w:t xml:space="preserve"> на осуществляемые Принципалом сделки.</w:t>
      </w:r>
    </w:p>
    <w:p w14:paraId="4DCFB474" w14:textId="6C361C41" w:rsidR="00082EC0" w:rsidRPr="00CF47E9" w:rsidRDefault="00124C06" w:rsidP="0008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2.12</w:t>
      </w:r>
      <w:r w:rsidR="00082EC0" w:rsidRPr="00CF47E9">
        <w:rPr>
          <w:rFonts w:ascii="Times New Roman" w:eastAsia="Times New Roman" w:hAnsi="Times New Roman"/>
          <w:lang w:eastAsia="ru-RU"/>
        </w:rPr>
        <w:t>. Агент не вправе заключать субагентские Соглашения с другими лицами.</w:t>
      </w:r>
    </w:p>
    <w:p w14:paraId="344AA9F2" w14:textId="72E6CE64" w:rsidR="00311609" w:rsidRPr="00CF47E9" w:rsidRDefault="00677D8E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2.13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311609" w:rsidRPr="00CF47E9">
        <w:rPr>
          <w:rFonts w:ascii="Times New Roman" w:eastAsia="Times New Roman" w:hAnsi="Times New Roman"/>
          <w:lang w:eastAsia="ru-RU"/>
        </w:rPr>
        <w:t>Агент гарантирует не осуществлять никаких действий, ставящих под угрозу репутацию Принципала, наносящих ущерб имени и торговым маркам Принципала, не осуществлять никаких мошеннических и незаконных торговых операций.</w:t>
      </w:r>
    </w:p>
    <w:p w14:paraId="2F6680A8" w14:textId="1B88B802" w:rsidR="0083205F" w:rsidRPr="00CF47E9" w:rsidRDefault="00101E22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83205F" w:rsidRPr="00CF47E9">
        <w:rPr>
          <w:rFonts w:ascii="Times New Roman" w:eastAsia="Times New Roman" w:hAnsi="Times New Roman"/>
          <w:lang w:eastAsia="ru-RU"/>
        </w:rPr>
        <w:t xml:space="preserve">2.14. Соблюдать требования и нормы Гражданского, Налогового законодательства, </w:t>
      </w:r>
      <w:r w:rsidRPr="00CF47E9">
        <w:rPr>
          <w:rFonts w:ascii="Times New Roman" w:eastAsia="Times New Roman" w:hAnsi="Times New Roman"/>
          <w:lang w:eastAsia="ru-RU"/>
        </w:rPr>
        <w:t xml:space="preserve">строго следовать нормам государственных, </w:t>
      </w:r>
      <w:r w:rsidR="0083205F" w:rsidRPr="00CF47E9">
        <w:rPr>
          <w:rFonts w:ascii="Times New Roman" w:eastAsia="Times New Roman" w:hAnsi="Times New Roman"/>
          <w:lang w:eastAsia="ru-RU"/>
        </w:rPr>
        <w:t>территориальных и муниципальных органов власти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A627B69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F251E78" w14:textId="3774FCC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3. ОБЯЗАННОСТИ ПРИНЦИПАЛА</w:t>
      </w:r>
    </w:p>
    <w:p w14:paraId="4E0ECBB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A926EF" w14:textId="0D62D2F8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Принципал обязуется:</w:t>
      </w:r>
    </w:p>
    <w:p w14:paraId="7C476C4C" w14:textId="3C94B53B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3.</w:t>
      </w:r>
      <w:r w:rsidR="00FE76CC" w:rsidRPr="00CF47E9">
        <w:rPr>
          <w:rFonts w:ascii="Times New Roman" w:eastAsia="Times New Roman" w:hAnsi="Times New Roman"/>
          <w:lang w:eastAsia="ru-RU"/>
        </w:rPr>
        <w:t>1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C80326" w:rsidRPr="00CF47E9">
        <w:rPr>
          <w:rFonts w:ascii="Times New Roman" w:eastAsia="Times New Roman" w:hAnsi="Times New Roman"/>
          <w:lang w:eastAsia="ru-RU"/>
        </w:rPr>
        <w:t>Предоставить Агенту доступ к информационным и рекламным материалам, типовым условиям договоров и сделок.</w:t>
      </w:r>
      <w:r w:rsidRPr="00CF47E9">
        <w:rPr>
          <w:rFonts w:ascii="Times New Roman" w:eastAsia="Times New Roman" w:hAnsi="Times New Roman"/>
          <w:lang w:eastAsia="ru-RU"/>
        </w:rPr>
        <w:t xml:space="preserve">  </w:t>
      </w:r>
    </w:p>
    <w:p w14:paraId="5B1298C4" w14:textId="2FF9634A" w:rsidR="00082EC0" w:rsidRPr="00CF47E9" w:rsidRDefault="00082EC0" w:rsidP="000E26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3.2. Незамедлительно принимать от Агента всю информацию, связанную с исполнением настоящего Соглашения.</w:t>
      </w:r>
    </w:p>
    <w:p w14:paraId="737B8C77" w14:textId="77777777" w:rsidR="004A0C73" w:rsidRPr="00CF47E9" w:rsidRDefault="00FE76CC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A94B91" w:rsidRPr="00CF47E9">
        <w:rPr>
          <w:rFonts w:ascii="Times New Roman" w:eastAsia="Times New Roman" w:hAnsi="Times New Roman"/>
          <w:lang w:eastAsia="ru-RU"/>
        </w:rPr>
        <w:t>3.3</w:t>
      </w:r>
      <w:r w:rsidR="004A0C73" w:rsidRPr="00CF47E9">
        <w:rPr>
          <w:rFonts w:ascii="Times New Roman" w:eastAsia="Times New Roman" w:hAnsi="Times New Roman"/>
          <w:lang w:eastAsia="ru-RU"/>
        </w:rPr>
        <w:t>. Выполнять свои о</w:t>
      </w:r>
      <w:r w:rsidR="0058552D" w:rsidRPr="00CF47E9">
        <w:rPr>
          <w:rFonts w:ascii="Times New Roman" w:eastAsia="Times New Roman" w:hAnsi="Times New Roman"/>
          <w:lang w:eastAsia="ru-RU"/>
        </w:rPr>
        <w:t>бязательства перед контрагентами</w:t>
      </w:r>
      <w:r w:rsidR="00167FE2" w:rsidRPr="00CF47E9">
        <w:rPr>
          <w:rFonts w:ascii="Times New Roman" w:eastAsia="Times New Roman" w:hAnsi="Times New Roman"/>
          <w:lang w:eastAsia="ru-RU"/>
        </w:rPr>
        <w:t>, привлеченными Агентом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</w:p>
    <w:p w14:paraId="65C89555" w14:textId="77777777" w:rsidR="004A0C73" w:rsidRPr="00CF47E9" w:rsidRDefault="004A0C73" w:rsidP="00677D8E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3.</w:t>
      </w:r>
      <w:r w:rsidR="00A94B91" w:rsidRPr="00CF47E9">
        <w:rPr>
          <w:rFonts w:ascii="Times New Roman" w:eastAsia="Times New Roman" w:hAnsi="Times New Roman"/>
          <w:lang w:eastAsia="ru-RU"/>
        </w:rPr>
        <w:t>4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Pr="00CF47E9">
        <w:rPr>
          <w:rFonts w:ascii="Times New Roman" w:eastAsia="Times New Roman" w:hAnsi="Times New Roman"/>
          <w:lang w:eastAsia="ru-RU"/>
        </w:rPr>
        <w:t xml:space="preserve">Правильно и своевременно </w:t>
      </w:r>
      <w:r w:rsidR="00101E22" w:rsidRPr="00CF47E9">
        <w:rPr>
          <w:rFonts w:ascii="Times New Roman" w:eastAsia="Times New Roman" w:hAnsi="Times New Roman"/>
          <w:lang w:eastAsia="ru-RU"/>
        </w:rPr>
        <w:t>выплачивать Агенту причитающееся ему</w:t>
      </w:r>
      <w:r w:rsidRPr="00CF47E9">
        <w:rPr>
          <w:rFonts w:ascii="Times New Roman" w:eastAsia="Times New Roman" w:hAnsi="Times New Roman"/>
          <w:lang w:eastAsia="ru-RU"/>
        </w:rPr>
        <w:t xml:space="preserve"> вознаграждение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согла</w:t>
      </w:r>
      <w:r w:rsidR="00586DDD" w:rsidRPr="00CF47E9">
        <w:rPr>
          <w:rFonts w:ascii="Times New Roman" w:eastAsia="Times New Roman" w:hAnsi="Times New Roman"/>
          <w:lang w:eastAsia="ru-RU"/>
        </w:rPr>
        <w:t>сно условиям настоящего Соглашения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5B15D17E" w14:textId="77777777" w:rsidR="00DD19FB" w:rsidRPr="00CF47E9" w:rsidRDefault="00DD19FB" w:rsidP="00DD19FB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ab/>
        <w:t>3.5. Пр</w:t>
      </w:r>
      <w:r w:rsidR="00677D8E" w:rsidRPr="00CF47E9">
        <w:rPr>
          <w:rFonts w:ascii="Times New Roman" w:eastAsia="Times New Roman" w:hAnsi="Times New Roman"/>
          <w:lang w:eastAsia="ru-RU"/>
        </w:rPr>
        <w:t>инципал не несет ответственность</w:t>
      </w:r>
      <w:r w:rsidRPr="00CF47E9">
        <w:rPr>
          <w:rFonts w:ascii="Times New Roman" w:eastAsia="Times New Roman" w:hAnsi="Times New Roman"/>
          <w:lang w:eastAsia="ru-RU"/>
        </w:rPr>
        <w:t xml:space="preserve"> за противоправные действия Агента, предпринимаемые в рамках деятельности, оговоренной настоящим Соглашением. </w:t>
      </w:r>
    </w:p>
    <w:p w14:paraId="6F12B3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B6AEEBB" w14:textId="77777777" w:rsidR="004A0C73" w:rsidRPr="00CF47E9" w:rsidRDefault="00167FE2" w:rsidP="0039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 ОПЛАТА АГЕНТСКИХ УСЛУГ</w:t>
      </w:r>
    </w:p>
    <w:p w14:paraId="105558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51E9AB9" w14:textId="14232832" w:rsidR="004A0C73" w:rsidRPr="00CF47E9" w:rsidRDefault="00167FE2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 </w:t>
      </w:r>
      <w:r w:rsidR="00CF47E9" w:rsidRPr="00CF47E9">
        <w:rPr>
          <w:rFonts w:ascii="Times New Roman" w:eastAsia="Times New Roman" w:hAnsi="Times New Roman"/>
          <w:lang w:eastAsia="ru-RU"/>
        </w:rPr>
        <w:t>За оказание агентских услуг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Принципалом Агенту выплачивается вознаграждение </w:t>
      </w:r>
      <w:r w:rsidR="00CF47E9" w:rsidRPr="00CF47E9">
        <w:rPr>
          <w:rFonts w:ascii="Times New Roman" w:eastAsia="Times New Roman" w:hAnsi="Times New Roman"/>
          <w:lang w:eastAsia="ru-RU"/>
        </w:rPr>
        <w:t>в соответствии</w:t>
      </w:r>
      <w:r w:rsidRPr="00CF47E9">
        <w:rPr>
          <w:rFonts w:ascii="Times New Roman" w:eastAsia="Times New Roman" w:hAnsi="Times New Roman"/>
          <w:lang w:eastAsia="ru-RU"/>
        </w:rPr>
        <w:t xml:space="preserve"> с 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данными электронной учетной системы Принципала, в которой содержатся сведения о привлеченных 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Агентом </w:t>
      </w:r>
      <w:r w:rsidR="004F6DAB" w:rsidRPr="00CF47E9">
        <w:rPr>
          <w:rFonts w:ascii="Times New Roman" w:eastAsia="Times New Roman" w:hAnsi="Times New Roman"/>
          <w:lang w:eastAsia="ru-RU"/>
        </w:rPr>
        <w:t>партнерах</w:t>
      </w:r>
      <w:r w:rsidR="00A94B91" w:rsidRPr="00CF47E9">
        <w:rPr>
          <w:rFonts w:ascii="Times New Roman" w:eastAsia="Times New Roman" w:hAnsi="Times New Roman"/>
          <w:lang w:eastAsia="ru-RU"/>
        </w:rPr>
        <w:t xml:space="preserve">,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покупателях продукции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 и объемах </w:t>
      </w:r>
      <w:r w:rsidR="00424AD5" w:rsidRPr="00CF47E9">
        <w:rPr>
          <w:rFonts w:ascii="Times New Roman" w:eastAsia="Times New Roman" w:hAnsi="Times New Roman"/>
          <w:lang w:eastAsia="ru-RU"/>
        </w:rPr>
        <w:t>приобретенной ими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продукции.</w:t>
      </w:r>
    </w:p>
    <w:p w14:paraId="72227C0D" w14:textId="77777777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4.2. Все расчеты </w:t>
      </w:r>
      <w:r w:rsidR="00CF47E9" w:rsidRPr="00CF47E9">
        <w:rPr>
          <w:rFonts w:ascii="Times New Roman" w:eastAsia="Times New Roman" w:hAnsi="Times New Roman"/>
          <w:lang w:eastAsia="ru-RU"/>
        </w:rPr>
        <w:t>ведутся посредством</w:t>
      </w:r>
      <w:r w:rsidRPr="00CF47E9">
        <w:rPr>
          <w:rFonts w:ascii="Times New Roman" w:eastAsia="Times New Roman" w:hAnsi="Times New Roman"/>
          <w:lang w:eastAsia="ru-RU"/>
        </w:rPr>
        <w:t xml:space="preserve"> электронной учетной системы </w:t>
      </w:r>
      <w:r w:rsidR="00CF47E9" w:rsidRPr="00CF47E9">
        <w:rPr>
          <w:rFonts w:ascii="Times New Roman" w:eastAsia="Times New Roman" w:hAnsi="Times New Roman"/>
          <w:lang w:eastAsia="ru-RU"/>
        </w:rPr>
        <w:t>Принципала, данные</w:t>
      </w:r>
      <w:r w:rsidRPr="00CF47E9">
        <w:rPr>
          <w:rFonts w:ascii="Times New Roman" w:eastAsia="Times New Roman" w:hAnsi="Times New Roman"/>
          <w:lang w:eastAsia="ru-RU"/>
        </w:rPr>
        <w:t xml:space="preserve"> которой признаются Сторонами единственно верными и не подлежащими оспариванию.  </w:t>
      </w:r>
    </w:p>
    <w:p w14:paraId="2FFDFE8D" w14:textId="25F40213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bookmarkStart w:id="1" w:name="_Hlk505175687"/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>3</w:t>
      </w:r>
      <w:r w:rsidR="004A0C73" w:rsidRPr="00CF47E9">
        <w:rPr>
          <w:rFonts w:ascii="Times New Roman" w:eastAsia="Times New Roman" w:hAnsi="Times New Roman"/>
          <w:lang w:eastAsia="ru-RU"/>
        </w:rPr>
        <w:t>. Возна</w:t>
      </w:r>
      <w:r w:rsidRPr="00CF47E9">
        <w:rPr>
          <w:rFonts w:ascii="Times New Roman" w:eastAsia="Times New Roman" w:hAnsi="Times New Roman"/>
          <w:lang w:eastAsia="ru-RU"/>
        </w:rPr>
        <w:t xml:space="preserve">граждение </w:t>
      </w:r>
      <w:r w:rsidR="006C7B30" w:rsidRPr="00CF47E9">
        <w:rPr>
          <w:rFonts w:ascii="Times New Roman" w:eastAsia="Times New Roman" w:hAnsi="Times New Roman"/>
          <w:lang w:eastAsia="ru-RU"/>
        </w:rPr>
        <w:t>выплачивается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6C7B30" w:rsidRPr="00CF47E9">
        <w:rPr>
          <w:rFonts w:ascii="Times New Roman" w:eastAsia="Times New Roman" w:hAnsi="Times New Roman"/>
          <w:lang w:eastAsia="ru-RU"/>
        </w:rPr>
        <w:t xml:space="preserve">по заявке </w:t>
      </w:r>
      <w:r w:rsidRPr="00CF47E9">
        <w:rPr>
          <w:rFonts w:ascii="Times New Roman" w:eastAsia="Times New Roman" w:hAnsi="Times New Roman"/>
          <w:lang w:eastAsia="ru-RU"/>
        </w:rPr>
        <w:t>Агент</w:t>
      </w:r>
      <w:r w:rsidR="006C7B30" w:rsidRPr="00CF47E9">
        <w:rPr>
          <w:rFonts w:ascii="Times New Roman" w:eastAsia="Times New Roman" w:hAnsi="Times New Roman"/>
          <w:lang w:eastAsia="ru-RU"/>
        </w:rPr>
        <w:t>а</w:t>
      </w:r>
      <w:r w:rsidR="004D1DE3" w:rsidRPr="00CF47E9">
        <w:rPr>
          <w:rFonts w:ascii="Times New Roman" w:eastAsia="Times New Roman" w:hAnsi="Times New Roman"/>
          <w:lang w:eastAsia="ru-RU"/>
        </w:rPr>
        <w:t>, поданной в срок не позднее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числа месяца, следующего за отчетным, </w:t>
      </w:r>
      <w:r w:rsidRPr="00CF47E9">
        <w:rPr>
          <w:rFonts w:ascii="Times New Roman" w:eastAsia="Times New Roman" w:hAnsi="Times New Roman"/>
          <w:lang w:eastAsia="ru-RU"/>
        </w:rPr>
        <w:t xml:space="preserve">на основании подписанного Сторонами Акта </w:t>
      </w:r>
      <w:r w:rsidR="002431D2" w:rsidRPr="00CF47E9">
        <w:rPr>
          <w:rFonts w:ascii="Times New Roman" w:eastAsia="Times New Roman" w:hAnsi="Times New Roman"/>
          <w:lang w:eastAsia="ru-RU"/>
        </w:rPr>
        <w:t xml:space="preserve">приема-передачи оказанных </w:t>
      </w:r>
      <w:r w:rsidR="004D1DE3" w:rsidRPr="00CF47E9">
        <w:rPr>
          <w:rFonts w:ascii="Times New Roman" w:eastAsia="Times New Roman" w:hAnsi="Times New Roman"/>
          <w:lang w:eastAsia="ru-RU"/>
        </w:rPr>
        <w:t>услуг за</w:t>
      </w:r>
      <w:r w:rsidRPr="00CF47E9">
        <w:rPr>
          <w:rFonts w:ascii="Times New Roman" w:eastAsia="Times New Roman" w:hAnsi="Times New Roman"/>
          <w:lang w:eastAsia="ru-RU"/>
        </w:rPr>
        <w:t xml:space="preserve"> период, равный по умолчанию одному календарному месяцу</w:t>
      </w:r>
      <w:r w:rsidR="004D1DE3" w:rsidRPr="00CF47E9">
        <w:rPr>
          <w:rFonts w:ascii="Times New Roman" w:eastAsia="Times New Roman" w:hAnsi="Times New Roman"/>
          <w:lang w:eastAsia="ru-RU"/>
        </w:rPr>
        <w:t>.</w:t>
      </w:r>
      <w:r w:rsidR="00C801F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Выплата вознаграждения осуществляется в течение </w:t>
      </w:r>
      <w:r w:rsidR="006C7B30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 (</w:t>
      </w:r>
      <w:r w:rsidR="006C7B30" w:rsidRPr="00CF47E9">
        <w:rPr>
          <w:rFonts w:ascii="Times New Roman" w:eastAsia="Times New Roman" w:hAnsi="Times New Roman"/>
          <w:lang w:eastAsia="ru-RU"/>
        </w:rPr>
        <w:t>пяти</w:t>
      </w:r>
      <w:r w:rsidRPr="00CF47E9">
        <w:rPr>
          <w:rFonts w:ascii="Times New Roman" w:eastAsia="Times New Roman" w:hAnsi="Times New Roman"/>
          <w:lang w:eastAsia="ru-RU"/>
        </w:rPr>
        <w:t xml:space="preserve">)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рабочих </w:t>
      </w:r>
      <w:r w:rsidRPr="00CF47E9">
        <w:rPr>
          <w:rFonts w:ascii="Times New Roman" w:eastAsia="Times New Roman" w:hAnsi="Times New Roman"/>
          <w:lang w:eastAsia="ru-RU"/>
        </w:rPr>
        <w:t>дней с даты подписания Акта.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Если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 число приходится на выходной день, то заявка на выплату принимается на следующий рабочий день</w:t>
      </w:r>
      <w:r w:rsidR="00100699" w:rsidRPr="00CF47E9">
        <w:rPr>
          <w:rFonts w:ascii="Times New Roman" w:eastAsia="Times New Roman" w:hAnsi="Times New Roman"/>
          <w:lang w:eastAsia="ru-RU"/>
        </w:rPr>
        <w:t>.</w:t>
      </w:r>
    </w:p>
    <w:bookmarkEnd w:id="1"/>
    <w:p w14:paraId="3E1B3C91" w14:textId="4B9B4F01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4.4. В случае если причитающаяся к выплате сумма вознаграждения будет менее </w:t>
      </w:r>
      <w:r w:rsidR="00124C06">
        <w:rPr>
          <w:rFonts w:ascii="Times New Roman" w:eastAsia="Times New Roman" w:hAnsi="Times New Roman"/>
          <w:lang w:eastAsia="ru-RU"/>
        </w:rPr>
        <w:t>5000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(</w:t>
      </w:r>
      <w:r w:rsidR="00124C06">
        <w:rPr>
          <w:rFonts w:ascii="Times New Roman" w:eastAsia="Times New Roman" w:hAnsi="Times New Roman"/>
          <w:lang w:eastAsia="ru-RU"/>
        </w:rPr>
        <w:t>пяти тысяч</w:t>
      </w:r>
      <w:r w:rsidRPr="00CF47E9">
        <w:rPr>
          <w:rFonts w:ascii="Times New Roman" w:eastAsia="Times New Roman" w:hAnsi="Times New Roman"/>
          <w:lang w:eastAsia="ru-RU"/>
        </w:rPr>
        <w:t xml:space="preserve">) рублей 00 </w:t>
      </w:r>
      <w:r w:rsidR="00CF47E9" w:rsidRPr="00CF47E9">
        <w:rPr>
          <w:rFonts w:ascii="Times New Roman" w:eastAsia="Times New Roman" w:hAnsi="Times New Roman"/>
          <w:lang w:eastAsia="ru-RU"/>
        </w:rPr>
        <w:t>копеек, суммы</w:t>
      </w:r>
      <w:r w:rsidRPr="00CF47E9">
        <w:rPr>
          <w:rFonts w:ascii="Times New Roman" w:eastAsia="Times New Roman" w:hAnsi="Times New Roman"/>
          <w:lang w:eastAsia="ru-RU"/>
        </w:rPr>
        <w:t xml:space="preserve"> будут аккумулироваться Принципалом до достижения указанной величины и затем выплачиваться.</w:t>
      </w:r>
      <w:r w:rsidR="000E2CA7" w:rsidRPr="00CF47E9">
        <w:rPr>
          <w:rFonts w:ascii="Times New Roman" w:eastAsia="Times New Roman" w:hAnsi="Times New Roman"/>
          <w:lang w:eastAsia="ru-RU"/>
        </w:rPr>
        <w:t xml:space="preserve"> Проценты на аккумулируемую к выплате сумму не начисляются.</w:t>
      </w:r>
    </w:p>
    <w:p w14:paraId="35EF5C3F" w14:textId="77777777" w:rsidR="00AD3E28" w:rsidRPr="00CF47E9" w:rsidRDefault="003F5A20" w:rsidP="003F5A20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4.6. </w:t>
      </w:r>
      <w:r w:rsidR="009714EA" w:rsidRPr="00CF47E9">
        <w:rPr>
          <w:rFonts w:ascii="Times New Roman" w:eastAsia="Times New Roman" w:hAnsi="Times New Roman"/>
          <w:lang w:eastAsia="ru-RU"/>
        </w:rPr>
        <w:t>Агент</w:t>
      </w:r>
      <w:r w:rsidRPr="00CF47E9">
        <w:rPr>
          <w:rFonts w:ascii="Times New Roman" w:eastAsia="Times New Roman" w:hAnsi="Times New Roman"/>
          <w:lang w:eastAsia="ru-RU"/>
        </w:rPr>
        <w:t xml:space="preserve"> вправе, по согласованию с Принципалом частично или полностью потратить сумму вознаграждения на приобретение продукции Принципала.</w:t>
      </w:r>
    </w:p>
    <w:p w14:paraId="3AB2A0FF" w14:textId="77777777" w:rsidR="004A0C73" w:rsidRPr="00CF47E9" w:rsidRDefault="004A0C7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r w:rsidR="00C42A4F" w:rsidRPr="00CF47E9">
        <w:rPr>
          <w:rFonts w:ascii="Times New Roman" w:eastAsia="Times New Roman" w:hAnsi="Times New Roman"/>
          <w:lang w:eastAsia="ru-RU"/>
        </w:rPr>
        <w:t>4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C42A4F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За просрочку выплат Принципал выплачивает </w:t>
      </w:r>
      <w:r w:rsidR="00CF47E9" w:rsidRPr="00CF47E9">
        <w:rPr>
          <w:rFonts w:ascii="Times New Roman" w:eastAsia="Times New Roman" w:hAnsi="Times New Roman"/>
          <w:lang w:eastAsia="ru-RU"/>
        </w:rPr>
        <w:t>Агенту неустойку в</w:t>
      </w:r>
      <w:r w:rsidRPr="00CF47E9">
        <w:rPr>
          <w:rFonts w:ascii="Times New Roman" w:eastAsia="Times New Roman" w:hAnsi="Times New Roman"/>
          <w:lang w:eastAsia="ru-RU"/>
        </w:rPr>
        <w:t xml:space="preserve"> размере </w:t>
      </w:r>
      <w:r w:rsidR="000E2640" w:rsidRPr="00CF47E9">
        <w:rPr>
          <w:rFonts w:ascii="Times New Roman" w:eastAsia="Times New Roman" w:hAnsi="Times New Roman"/>
          <w:lang w:eastAsia="ru-RU"/>
        </w:rPr>
        <w:t>0,1</w:t>
      </w:r>
      <w:r w:rsidR="00CF47E9" w:rsidRPr="00CF47E9">
        <w:rPr>
          <w:rFonts w:ascii="Times New Roman" w:eastAsia="Times New Roman" w:hAnsi="Times New Roman"/>
          <w:lang w:eastAsia="ru-RU"/>
        </w:rPr>
        <w:t>% подлежащей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перечислению суммы вознаграждения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за каждый день просрочки, но</w:t>
      </w:r>
      <w:r w:rsidRPr="00CF47E9">
        <w:rPr>
          <w:rFonts w:ascii="Times New Roman" w:eastAsia="Times New Roman" w:hAnsi="Times New Roman"/>
          <w:lang w:eastAsia="ru-RU"/>
        </w:rPr>
        <w:t xml:space="preserve"> не более </w:t>
      </w:r>
      <w:r w:rsidR="00FD40B5" w:rsidRPr="00CF47E9">
        <w:rPr>
          <w:rFonts w:ascii="Times New Roman" w:eastAsia="Times New Roman" w:hAnsi="Times New Roman"/>
          <w:lang w:eastAsia="ru-RU"/>
        </w:rPr>
        <w:t>10</w:t>
      </w:r>
      <w:r w:rsidRPr="00CF47E9">
        <w:rPr>
          <w:rFonts w:ascii="Times New Roman" w:eastAsia="Times New Roman" w:hAnsi="Times New Roman"/>
          <w:lang w:eastAsia="ru-RU"/>
        </w:rPr>
        <w:t xml:space="preserve"> процентов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 от общей суммы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71D734BE" w14:textId="77777777" w:rsidR="00DA1842" w:rsidRPr="00CF47E9" w:rsidRDefault="00DA1842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80F629E" w14:textId="77777777" w:rsidR="004A0C73" w:rsidRPr="00CF47E9" w:rsidRDefault="00C42A4F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5</w:t>
      </w:r>
      <w:r w:rsidR="004A0C73" w:rsidRPr="00CF47E9">
        <w:rPr>
          <w:rFonts w:ascii="Times New Roman" w:eastAsia="Times New Roman" w:hAnsi="Times New Roman"/>
          <w:lang w:eastAsia="ru-RU"/>
        </w:rPr>
        <w:t>. РЕШЕНИЕ СПОРНЫХ ВОПРОСОВ.</w:t>
      </w:r>
    </w:p>
    <w:p w14:paraId="31474282" w14:textId="77777777" w:rsidR="0039736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5CF396A" w14:textId="16593C3D" w:rsidR="00D56121" w:rsidRPr="00CF47E9" w:rsidRDefault="00D56121" w:rsidP="00124C06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>5.1.  В рамках действия настоящего Соглашения Стороны несут ответственность,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предусмотренную законодательством РФ.</w:t>
      </w:r>
    </w:p>
    <w:p w14:paraId="49DA5639" w14:textId="4D23C5AF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.2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Стороны примут все меры к разрешению споров </w:t>
      </w:r>
      <w:r w:rsidR="00CF47E9" w:rsidRPr="00CF47E9">
        <w:rPr>
          <w:rFonts w:ascii="Times New Roman" w:eastAsia="Times New Roman" w:hAnsi="Times New Roman"/>
          <w:lang w:eastAsia="ru-RU"/>
        </w:rPr>
        <w:t>и разногласий, которые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могут возникнуть из </w:t>
      </w:r>
      <w:r w:rsidR="00D56121" w:rsidRPr="00CF47E9">
        <w:rPr>
          <w:rFonts w:ascii="Times New Roman" w:eastAsia="Times New Roman" w:hAnsi="Times New Roman"/>
          <w:lang w:eastAsia="ru-RU"/>
        </w:rPr>
        <w:t>настоящего С</w:t>
      </w:r>
      <w:r w:rsidR="004A0C73" w:rsidRPr="00CF47E9">
        <w:rPr>
          <w:rFonts w:ascii="Times New Roman" w:eastAsia="Times New Roman" w:hAnsi="Times New Roman"/>
          <w:lang w:eastAsia="ru-RU"/>
        </w:rPr>
        <w:t>оглашения, путем переговоров.</w:t>
      </w:r>
    </w:p>
    <w:p w14:paraId="582AA3D2" w14:textId="7A2D78FE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.3</w:t>
      </w:r>
      <w:r w:rsidR="000E2CA7" w:rsidRPr="00CF47E9">
        <w:rPr>
          <w:rFonts w:ascii="Times New Roman" w:eastAsia="Times New Roman" w:hAnsi="Times New Roman"/>
          <w:lang w:eastAsia="ru-RU"/>
        </w:rPr>
        <w:t>.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В случае если стороны не договорятся, все споры и разногласия</w:t>
      </w:r>
      <w:r w:rsidR="00DF7376" w:rsidRPr="00CF47E9">
        <w:rPr>
          <w:rFonts w:ascii="Times New Roman" w:eastAsia="Times New Roman" w:hAnsi="Times New Roman"/>
          <w:lang w:eastAsia="ru-RU"/>
        </w:rPr>
        <w:t xml:space="preserve"> передаются на рассмотрение</w:t>
      </w:r>
      <w:r w:rsidR="000E2640" w:rsidRPr="00CF47E9">
        <w:rPr>
          <w:rFonts w:ascii="Times New Roman" w:eastAsia="Times New Roman" w:hAnsi="Times New Roman"/>
          <w:lang w:eastAsia="ru-RU"/>
        </w:rPr>
        <w:t xml:space="preserve"> А</w:t>
      </w:r>
      <w:r w:rsidR="004A0C73" w:rsidRPr="00CF47E9">
        <w:rPr>
          <w:rFonts w:ascii="Times New Roman" w:eastAsia="Times New Roman" w:hAnsi="Times New Roman"/>
          <w:lang w:eastAsia="ru-RU"/>
        </w:rPr>
        <w:t>рбитражного суда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г</w:t>
      </w:r>
      <w:r w:rsidR="00124C06">
        <w:rPr>
          <w:rFonts w:ascii="Times New Roman" w:eastAsia="Times New Roman" w:hAnsi="Times New Roman"/>
          <w:lang w:eastAsia="ru-RU"/>
        </w:rPr>
        <w:t>. Москвы.</w:t>
      </w:r>
    </w:p>
    <w:p w14:paraId="76DB8454" w14:textId="77777777" w:rsidR="002E0033" w:rsidRPr="00CF47E9" w:rsidRDefault="002E003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5E7090EF" w14:textId="0EA976F3" w:rsidR="002E0033" w:rsidRDefault="002E0033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6. ФОРС</w:t>
      </w:r>
      <w:r w:rsidR="00397363" w:rsidRPr="00CF47E9">
        <w:rPr>
          <w:rFonts w:ascii="Times New Roman" w:eastAsia="Times New Roman" w:hAnsi="Times New Roman"/>
          <w:lang w:eastAsia="ru-RU"/>
        </w:rPr>
        <w:t>-</w:t>
      </w:r>
      <w:r w:rsidRPr="00CF47E9">
        <w:rPr>
          <w:rFonts w:ascii="Times New Roman" w:eastAsia="Times New Roman" w:hAnsi="Times New Roman"/>
          <w:lang w:eastAsia="ru-RU"/>
        </w:rPr>
        <w:t>МАЖОР.</w:t>
      </w:r>
    </w:p>
    <w:p w14:paraId="1644EF9E" w14:textId="77777777" w:rsidR="0035124A" w:rsidRPr="00CF47E9" w:rsidRDefault="0035124A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1C08C90D" w14:textId="77777777" w:rsidR="0024178C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6.1. </w:t>
      </w:r>
      <w:r w:rsidR="00D655C1" w:rsidRPr="00CF47E9">
        <w:rPr>
          <w:sz w:val="22"/>
          <w:szCs w:val="22"/>
        </w:rPr>
        <w:t xml:space="preserve">При наступлении обстоятельств невозможности полного или частичного исполнения любой из сторон обязательств по </w:t>
      </w:r>
      <w:r w:rsidR="00586DDD" w:rsidRPr="00CF47E9">
        <w:rPr>
          <w:sz w:val="22"/>
          <w:szCs w:val="22"/>
        </w:rPr>
        <w:t>Соглашению</w:t>
      </w:r>
      <w:r w:rsidR="00D655C1" w:rsidRPr="00CF47E9">
        <w:rPr>
          <w:sz w:val="22"/>
          <w:szCs w:val="22"/>
        </w:rPr>
        <w:t>, а именно: пожара, стихийных бедствий, войны, военных действий, блокады, срок исполнения об</w:t>
      </w:r>
      <w:r w:rsidR="00586DDD" w:rsidRPr="00CF47E9">
        <w:rPr>
          <w:sz w:val="22"/>
          <w:szCs w:val="22"/>
        </w:rPr>
        <w:t>язательств Сторонами по Соглашению</w:t>
      </w:r>
      <w:r w:rsidR="00D655C1" w:rsidRPr="00CF47E9">
        <w:rPr>
          <w:sz w:val="22"/>
          <w:szCs w:val="22"/>
        </w:rPr>
        <w:t xml:space="preserve"> отодвигается соразмерно времени, в течение которого действуют такие обстоятельства. </w:t>
      </w:r>
    </w:p>
    <w:p w14:paraId="6ABD6402" w14:textId="73A07621" w:rsidR="00D655C1" w:rsidRPr="00CF47E9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6.2. </w:t>
      </w:r>
      <w:r>
        <w:rPr>
          <w:sz w:val="22"/>
          <w:szCs w:val="22"/>
        </w:rPr>
        <w:t xml:space="preserve"> </w:t>
      </w:r>
      <w:r w:rsidR="00D655C1" w:rsidRPr="00CF47E9">
        <w:rPr>
          <w:sz w:val="22"/>
          <w:szCs w:val="22"/>
        </w:rPr>
        <w:t>Сторона, для которой создалась невозможность исп</w:t>
      </w:r>
      <w:r w:rsidR="00586DDD" w:rsidRPr="00CF47E9">
        <w:rPr>
          <w:sz w:val="22"/>
          <w:szCs w:val="22"/>
        </w:rPr>
        <w:t>олнения обязательств по Соглашению</w:t>
      </w:r>
      <w:r w:rsidR="00D655C1" w:rsidRPr="00CF47E9">
        <w:rPr>
          <w:sz w:val="22"/>
          <w:szCs w:val="22"/>
        </w:rPr>
        <w:t>, должна письменно уведомить об этом другую Сторону в течение 7 (семи) дней с момента наступления таких обстоятельств.</w:t>
      </w:r>
    </w:p>
    <w:p w14:paraId="114BB220" w14:textId="5FD8D5BA" w:rsidR="0035124A" w:rsidRDefault="00397363" w:rsidP="0035124A">
      <w:pPr>
        <w:pStyle w:val="2"/>
        <w:spacing w:line="240" w:lineRule="auto"/>
        <w:contextualSpacing/>
        <w:rPr>
          <w:b w:val="0"/>
          <w:sz w:val="22"/>
          <w:szCs w:val="22"/>
        </w:rPr>
      </w:pPr>
      <w:r w:rsidRPr="00CF47E9">
        <w:rPr>
          <w:b w:val="0"/>
          <w:sz w:val="22"/>
          <w:szCs w:val="22"/>
        </w:rPr>
        <w:t>7</w:t>
      </w:r>
      <w:r w:rsidR="000E2640" w:rsidRPr="00CF47E9">
        <w:rPr>
          <w:b w:val="0"/>
          <w:sz w:val="22"/>
          <w:szCs w:val="22"/>
        </w:rPr>
        <w:t>. КОНФИДЕНЦИАЛЬНОСТЬ</w:t>
      </w:r>
      <w:r w:rsidR="000D637E" w:rsidRPr="00CF47E9">
        <w:rPr>
          <w:b w:val="0"/>
          <w:sz w:val="22"/>
          <w:szCs w:val="22"/>
        </w:rPr>
        <w:t>.</w:t>
      </w:r>
    </w:p>
    <w:p w14:paraId="33225164" w14:textId="77777777" w:rsidR="0024178C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lang w:eastAsia="ar-SA"/>
        </w:rPr>
      </w:pPr>
    </w:p>
    <w:p w14:paraId="21C40AF3" w14:textId="6113626A" w:rsidR="000D637E" w:rsidRPr="00CF47E9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        </w:t>
      </w:r>
      <w:r w:rsidR="00397363"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</w:t>
      </w:r>
      <w:r w:rsidR="000D637E" w:rsidRPr="00CF47E9">
        <w:rPr>
          <w:rFonts w:ascii="Times New Roman" w:hAnsi="Times New Roman"/>
        </w:rPr>
        <w:t xml:space="preserve">Стороны берут на себя обязательство не разглашать сведения, составляющие коммерческую тайну другой стороны и ставшие известными в результате их взаимного сотрудничества. </w:t>
      </w:r>
    </w:p>
    <w:p w14:paraId="78E4E151" w14:textId="5EB0DE3E" w:rsidR="000D637E" w:rsidRPr="00CF47E9" w:rsidRDefault="00397363" w:rsidP="00D56121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bookmarkStart w:id="2" w:name="p10_2"/>
      <w:bookmarkEnd w:id="2"/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.2. </w:t>
      </w:r>
      <w:r w:rsidR="0024178C">
        <w:rPr>
          <w:rFonts w:ascii="Times New Roman" w:hAnsi="Times New Roman"/>
        </w:rPr>
        <w:t xml:space="preserve">  </w:t>
      </w:r>
      <w:r w:rsidR="000D637E" w:rsidRPr="00CF47E9">
        <w:rPr>
          <w:rFonts w:ascii="Times New Roman" w:hAnsi="Times New Roman"/>
        </w:rPr>
        <w:t>Под коммерч</w:t>
      </w:r>
      <w:r w:rsidR="000E2640" w:rsidRPr="00CF47E9">
        <w:rPr>
          <w:rFonts w:ascii="Times New Roman" w:hAnsi="Times New Roman"/>
        </w:rPr>
        <w:t>еской тайной в настоящем Соглашении</w:t>
      </w:r>
      <w:r w:rsidR="000D637E" w:rsidRPr="00CF47E9">
        <w:rPr>
          <w:rFonts w:ascii="Times New Roman" w:hAnsi="Times New Roman"/>
        </w:rPr>
        <w:t xml:space="preserve"> понимаются все условия </w:t>
      </w:r>
      <w:r w:rsidR="0010069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>, всех приложений к нему, а также любая  информация, которая имеет действительную или потенциальную коммерческую ценность в силу неизвестности её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 Сведения, составляющие коммерческую тайну, могут быть переданы письменно, в виде фотографий, в электронном, графическом, а также в любом другом виде.</w:t>
      </w:r>
    </w:p>
    <w:p w14:paraId="7FA4E6D8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lastRenderedPageBreak/>
        <w:t>7</w:t>
      </w:r>
      <w:r w:rsidR="000D637E" w:rsidRPr="00CF47E9">
        <w:rPr>
          <w:rFonts w:ascii="Times New Roman" w:hAnsi="Times New Roman"/>
        </w:rPr>
        <w:t>.3. Информация не будет считаться коммерческой тайной и Получающая Сторона (Сторона, получающая информацию) не будет иметь никаких обязательств в отношении данной информации, если она удовлетворяет одному из следующих пунктов:</w:t>
      </w:r>
    </w:p>
    <w:p w14:paraId="7438E793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уже известна Получающей Стороне или является публично известной; </w:t>
      </w:r>
    </w:p>
    <w:p w14:paraId="4618DD06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является или становится публично известной в результате неправильного, небрежного или намеренного действия Раскрывающей стороны (Сторона, передающая информацию Принимающей Стороне); </w:t>
      </w:r>
    </w:p>
    <w:p w14:paraId="42E41B4D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>легально получена от третьих лиц без ограничения и без нарушения настоя</w:t>
      </w:r>
      <w:r w:rsidR="006E2B45" w:rsidRPr="00CF47E9">
        <w:rPr>
          <w:rFonts w:ascii="Times New Roman" w:hAnsi="Times New Roman"/>
        </w:rPr>
        <w:t>щего Соглашения</w:t>
      </w:r>
      <w:r w:rsidR="000D637E" w:rsidRPr="00CF47E9">
        <w:rPr>
          <w:rFonts w:ascii="Times New Roman" w:hAnsi="Times New Roman"/>
        </w:rPr>
        <w:t xml:space="preserve">; </w:t>
      </w:r>
    </w:p>
    <w:p w14:paraId="43F836EF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независимо разработана Получающей стороной при условии, что лицо или лица, разработавшие её, не имели доступа к коммерческой тайне Раскрывающей стороны. </w:t>
      </w:r>
    </w:p>
    <w:p w14:paraId="2460402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.4. Получающая информацию Сторона будет соблюдать столь же высокую степень секретности во избежание разглашения или использования коммерческой тайны, какую Получающая сторона соблюдала бы в разумной степени в отношении своей собственной коммерческой тайны такой же степени важности.</w:t>
      </w:r>
    </w:p>
    <w:p w14:paraId="1B88C22D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.5. Стороны обязуются использовать информацию, составляющую коммерческую тайну, полученную в результате сотрудничества, лишь в целях этого сотрудничества.</w:t>
      </w:r>
    </w:p>
    <w:p w14:paraId="688DF4D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.6. Стороны обязуются после завершения сотрудничества не использовать коммерческую тайну, полученную в результате сотрудничества, в целях конкуренции с другой Стороной, а также с целью причинить вред. Также после завершения сотрудничества каждая Получающая сторона возвращают все документы и иные носители информации, переданные ей согласно п. </w:t>
      </w:r>
      <w:r w:rsidR="009F1FDE" w:rsidRPr="00CF47E9">
        <w:rPr>
          <w:rFonts w:ascii="Times New Roman" w:hAnsi="Times New Roman"/>
        </w:rPr>
        <w:t>6.2.</w:t>
      </w:r>
      <w:r w:rsidR="000D637E" w:rsidRPr="00CF47E9">
        <w:rPr>
          <w:rFonts w:ascii="Times New Roman" w:hAnsi="Times New Roman"/>
        </w:rPr>
        <w:t xml:space="preserve"> другой стороне в течение трёх дней с момента первого </w:t>
      </w:r>
      <w:r w:rsidR="00CF47E9" w:rsidRPr="00CF47E9">
        <w:rPr>
          <w:rFonts w:ascii="Times New Roman" w:hAnsi="Times New Roman"/>
        </w:rPr>
        <w:t>требования Раскрывающей</w:t>
      </w:r>
      <w:r w:rsidR="000D637E" w:rsidRPr="00CF47E9">
        <w:rPr>
          <w:rFonts w:ascii="Times New Roman" w:hAnsi="Times New Roman"/>
        </w:rPr>
        <w:t xml:space="preserve"> стороны.</w:t>
      </w:r>
    </w:p>
    <w:p w14:paraId="28F5BFCF" w14:textId="77777777" w:rsidR="009F1FD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.7. По настоящему Соглашению Стороны не получают никаких прав на интеллектуальную собственность другой Стороны.</w:t>
      </w:r>
    </w:p>
    <w:p w14:paraId="76CC1F6B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.8. В случае установления вины Получающей стороны в разглашении коммерческой тайны, Раскрывающая сторона по своему усмотрению имеет право возместить убытки, понесённые в связи с разглашением или использованием коммерческой тайны либо получить от Получающей стороны штраф в размере, оговорённом письменным образом при передаче информации.</w:t>
      </w:r>
    </w:p>
    <w:p w14:paraId="0FDE470E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.9. Получающая Сторона не несёт ответственности за разглашение коммерческой тайны если:</w:t>
      </w:r>
    </w:p>
    <w:p w14:paraId="5D58AF3D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такое разглашение произведено с письменного согласия Раскрывающей стороны; </w:t>
      </w:r>
    </w:p>
    <w:p w14:paraId="2E47981E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соответствующая информация была предоставлена по требованию компетентных органов государственной власти и/или органов местного самоуправления. </w:t>
      </w:r>
    </w:p>
    <w:p w14:paraId="0BA39264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.10. Условия настоящего раздела вступают в силу с момента</w:t>
      </w:r>
      <w:r w:rsidR="009F1FDE" w:rsidRPr="00CF47E9">
        <w:rPr>
          <w:rFonts w:ascii="Times New Roman" w:hAnsi="Times New Roman"/>
        </w:rPr>
        <w:t xml:space="preserve"> подписания </w:t>
      </w:r>
      <w:r w:rsidR="00CF47E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 xml:space="preserve"> и действуют в течение всего ср</w:t>
      </w:r>
      <w:r w:rsidR="009F1FDE" w:rsidRPr="00CF47E9">
        <w:rPr>
          <w:rFonts w:ascii="Times New Roman" w:hAnsi="Times New Roman"/>
        </w:rPr>
        <w:t>ока действия настоящего Соглашения</w:t>
      </w:r>
      <w:r w:rsidR="000D637E" w:rsidRPr="00CF47E9">
        <w:rPr>
          <w:rFonts w:ascii="Times New Roman" w:hAnsi="Times New Roman"/>
        </w:rPr>
        <w:t xml:space="preserve">, а также в течение 3 (трёх) лет после прекращения </w:t>
      </w:r>
      <w:r w:rsidR="000D637E" w:rsidRPr="00CF47E9">
        <w:rPr>
          <w:rFonts w:ascii="Times New Roman" w:hAnsi="Times New Roman"/>
          <w:color w:val="000000"/>
        </w:rPr>
        <w:t>всех обязательств, из него вытекающих.</w:t>
      </w:r>
    </w:p>
    <w:p w14:paraId="1D33B17D" w14:textId="77777777" w:rsidR="000D637E" w:rsidRPr="00CF47E9" w:rsidRDefault="000D637E" w:rsidP="009F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632CD3DC" w14:textId="77777777" w:rsidR="004A0C7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 ОСОБЫЕ УСЛОВИЯ.</w:t>
      </w:r>
    </w:p>
    <w:p w14:paraId="49C89BC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0C061E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Настоящее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Соглашение вступает в силу после подписания обеими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Сторонами и действует </w:t>
      </w:r>
      <w:r w:rsidR="00615A85" w:rsidRPr="00CF47E9">
        <w:rPr>
          <w:rFonts w:ascii="Times New Roman" w:eastAsia="Times New Roman" w:hAnsi="Times New Roman"/>
          <w:lang w:eastAsia="ru-RU"/>
        </w:rPr>
        <w:t>в течение одного года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 xml:space="preserve"> В случае если ни одна из Сторон не изъявила желания расторгнуть Соглашение по истечению срока действия, Соглашение считается продленным на неопределенный срок.</w:t>
      </w:r>
    </w:p>
    <w:p w14:paraId="58537FEB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Pr="00CF47E9">
        <w:rPr>
          <w:rFonts w:ascii="Times New Roman" w:eastAsia="Times New Roman" w:hAnsi="Times New Roman"/>
          <w:lang w:eastAsia="ru-RU"/>
        </w:rPr>
        <w:t xml:space="preserve">.2. Настоящее Соглашение может быть расторгнуто </w:t>
      </w:r>
      <w:r w:rsidR="00C42A4F" w:rsidRPr="00CF47E9">
        <w:rPr>
          <w:rFonts w:ascii="Times New Roman" w:eastAsia="Times New Roman" w:hAnsi="Times New Roman"/>
          <w:lang w:eastAsia="ru-RU"/>
        </w:rPr>
        <w:t>в одностороннем порядке каждой из Сторон. При этом Сторона, инициирующая расторжение, обязана письменно уведомить об этом другую Сторону не менее чем за 10 (десять) дней. Все обязательства, возникшие между Сторонами, в проце</w:t>
      </w:r>
      <w:r w:rsidR="00586DDD" w:rsidRPr="00CF47E9">
        <w:rPr>
          <w:rFonts w:ascii="Times New Roman" w:eastAsia="Times New Roman" w:hAnsi="Times New Roman"/>
          <w:lang w:eastAsia="ru-RU"/>
        </w:rPr>
        <w:t>ссе действия настоящего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остаются в силе и после расторжения</w:t>
      </w:r>
      <w:r w:rsidR="00586DDD" w:rsidRPr="00CF47E9">
        <w:rPr>
          <w:rFonts w:ascii="Times New Roman" w:eastAsia="Times New Roman" w:hAnsi="Times New Roman"/>
          <w:lang w:eastAsia="ru-RU"/>
        </w:rPr>
        <w:t xml:space="preserve"> или завершения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до полного исполнения Сторонами принятых обязательств.</w:t>
      </w:r>
    </w:p>
    <w:p w14:paraId="165F3E1B" w14:textId="77777777" w:rsidR="00C42A4F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.3.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Все изменения </w:t>
      </w:r>
      <w:r w:rsidR="00CF47E9" w:rsidRPr="00CF47E9">
        <w:rPr>
          <w:rFonts w:ascii="Times New Roman" w:eastAsia="Times New Roman" w:hAnsi="Times New Roman"/>
          <w:lang w:eastAsia="ru-RU"/>
        </w:rPr>
        <w:t>и дополнения к настоящему</w:t>
      </w:r>
      <w:r w:rsidRPr="00CF47E9">
        <w:rPr>
          <w:rFonts w:ascii="Times New Roman" w:eastAsia="Times New Roman" w:hAnsi="Times New Roman"/>
          <w:lang w:eastAsia="ru-RU"/>
        </w:rPr>
        <w:t xml:space="preserve"> Соглашению являются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действительными, если они совершены в </w:t>
      </w:r>
      <w:r w:rsidR="00CF47E9" w:rsidRPr="00CF47E9">
        <w:rPr>
          <w:rFonts w:ascii="Times New Roman" w:eastAsia="Times New Roman" w:hAnsi="Times New Roman"/>
          <w:lang w:eastAsia="ru-RU"/>
        </w:rPr>
        <w:t>письменной форме и подписаны уполномоченными</w:t>
      </w:r>
      <w:r w:rsidRPr="00CF47E9">
        <w:rPr>
          <w:rFonts w:ascii="Times New Roman" w:eastAsia="Times New Roman" w:hAnsi="Times New Roman"/>
          <w:lang w:eastAsia="ru-RU"/>
        </w:rPr>
        <w:t xml:space="preserve"> представителями Сторон.</w:t>
      </w:r>
    </w:p>
    <w:p w14:paraId="5EDE3C37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AD3E28" w:rsidRPr="00CF47E9">
        <w:rPr>
          <w:rFonts w:ascii="Times New Roman" w:eastAsia="Times New Roman" w:hAnsi="Times New Roman"/>
          <w:lang w:eastAsia="ru-RU"/>
        </w:rPr>
        <w:t>Ни одна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из Сторон не имеет права без письменного </w:t>
      </w:r>
      <w:r w:rsidR="00CF47E9" w:rsidRPr="00CF47E9">
        <w:rPr>
          <w:rFonts w:ascii="Times New Roman" w:eastAsia="Times New Roman" w:hAnsi="Times New Roman"/>
          <w:lang w:eastAsia="ru-RU"/>
        </w:rPr>
        <w:t>согласия другой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Стороны передавать </w:t>
      </w:r>
      <w:r w:rsidR="00CF47E9" w:rsidRPr="00CF47E9">
        <w:rPr>
          <w:rFonts w:ascii="Times New Roman" w:eastAsia="Times New Roman" w:hAnsi="Times New Roman"/>
          <w:lang w:eastAsia="ru-RU"/>
        </w:rPr>
        <w:t>свои права и обязанности по настоящему Соглашению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каким-либо третьим лицам.</w:t>
      </w:r>
    </w:p>
    <w:p w14:paraId="0EB902D8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.5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 Независимо   от   истечения   </w:t>
      </w:r>
      <w:r w:rsidR="00CF47E9" w:rsidRPr="00CF47E9">
        <w:rPr>
          <w:rFonts w:ascii="Times New Roman" w:eastAsia="Times New Roman" w:hAnsi="Times New Roman"/>
          <w:lang w:eastAsia="ru-RU"/>
        </w:rPr>
        <w:t>срока действия настоящего Соглашения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Агент имеет право на вознаграждение по услугам, </w:t>
      </w:r>
      <w:r w:rsidR="00CF47E9" w:rsidRPr="00CF47E9">
        <w:rPr>
          <w:rFonts w:ascii="Times New Roman" w:eastAsia="Times New Roman" w:hAnsi="Times New Roman"/>
          <w:lang w:eastAsia="ru-RU"/>
        </w:rPr>
        <w:t>оказанным Принципалу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</w:t>
      </w:r>
      <w:r w:rsidR="00CF47E9" w:rsidRPr="00CF47E9">
        <w:rPr>
          <w:rFonts w:ascii="Times New Roman" w:eastAsia="Times New Roman" w:hAnsi="Times New Roman"/>
          <w:lang w:eastAsia="ru-RU"/>
        </w:rPr>
        <w:t>и по договорам и другим соглашениям, заключенным с помощью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Агента в период действия Соглашения.</w:t>
      </w:r>
    </w:p>
    <w:p w14:paraId="6AAECB6B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="00397363" w:rsidRPr="00CF47E9">
        <w:rPr>
          <w:rFonts w:ascii="Times New Roman" w:eastAsia="Times New Roman" w:hAnsi="Times New Roman"/>
          <w:lang w:eastAsia="ru-RU"/>
        </w:rPr>
        <w:t>6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CF47E9" w:rsidRPr="00CF47E9">
        <w:rPr>
          <w:rFonts w:ascii="Times New Roman" w:eastAsia="Times New Roman" w:hAnsi="Times New Roman"/>
          <w:lang w:eastAsia="ru-RU"/>
        </w:rPr>
        <w:t>Настоящее Соглашение составлено и подписано в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двух экземплярах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каждый из которых имеет одинаковую юридическую </w:t>
      </w:r>
      <w:r w:rsidR="00CF47E9" w:rsidRPr="00CF47E9">
        <w:rPr>
          <w:rFonts w:ascii="Times New Roman" w:eastAsia="Times New Roman" w:hAnsi="Times New Roman"/>
          <w:lang w:eastAsia="ru-RU"/>
        </w:rPr>
        <w:t>силу, по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FD40B5" w:rsidRPr="00CF47E9">
        <w:rPr>
          <w:rFonts w:ascii="Times New Roman" w:eastAsia="Times New Roman" w:hAnsi="Times New Roman"/>
          <w:lang w:eastAsia="ru-RU"/>
        </w:rPr>
        <w:t>одному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для каждой Стороны.</w:t>
      </w:r>
    </w:p>
    <w:p w14:paraId="4EBEB57E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68DC876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81019EC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54572A7" w14:textId="4CBF69A5" w:rsidR="004A0C73" w:rsidRDefault="00397363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>9</w:t>
      </w:r>
      <w:r w:rsidR="004A0C73" w:rsidRPr="00CF47E9">
        <w:rPr>
          <w:rFonts w:ascii="Times New Roman" w:eastAsia="Times New Roman" w:hAnsi="Times New Roman"/>
          <w:lang w:eastAsia="ru-RU"/>
        </w:rPr>
        <w:t>. ЮРИДИЧЕСКИЕ АДРЕСА И РЕКВИЗИТЫ СТОРОН.</w:t>
      </w:r>
    </w:p>
    <w:p w14:paraId="6644C2E5" w14:textId="77777777" w:rsidR="0035124A" w:rsidRPr="00CF47E9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261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5257"/>
        <w:gridCol w:w="5004"/>
      </w:tblGrid>
      <w:tr w:rsidR="0038094B" w:rsidRPr="00CF47E9" w14:paraId="3DDD40C0" w14:textId="77777777" w:rsidTr="00BE247C">
        <w:trPr>
          <w:cantSplit/>
          <w:trHeight w:val="5745"/>
        </w:trPr>
        <w:tc>
          <w:tcPr>
            <w:tcW w:w="5257" w:type="dxa"/>
          </w:tcPr>
          <w:p w14:paraId="544C15E8" w14:textId="381C34F6" w:rsidR="0038094B" w:rsidRPr="00BE247C" w:rsidRDefault="0038094B" w:rsidP="005039A4">
            <w:pPr>
              <w:pStyle w:val="ab"/>
              <w:rPr>
                <w:b/>
                <w:bCs/>
                <w:szCs w:val="24"/>
              </w:rPr>
            </w:pPr>
            <w:r w:rsidRPr="00BE247C">
              <w:rPr>
                <w:b/>
                <w:bCs/>
                <w:szCs w:val="24"/>
              </w:rPr>
              <w:t>Принципа</w:t>
            </w:r>
            <w:r w:rsidR="0035124A" w:rsidRPr="00BE247C">
              <w:rPr>
                <w:b/>
                <w:bCs/>
                <w:szCs w:val="24"/>
              </w:rPr>
              <w:t>л</w:t>
            </w:r>
          </w:p>
          <w:p w14:paraId="2D28887A" w14:textId="77777777" w:rsidR="0035124A" w:rsidRPr="00BE247C" w:rsidRDefault="0035124A" w:rsidP="005039A4">
            <w:pPr>
              <w:pStyle w:val="ab"/>
              <w:rPr>
                <w:b/>
                <w:bCs/>
                <w:szCs w:val="24"/>
              </w:rPr>
            </w:pPr>
          </w:p>
          <w:p w14:paraId="05F149B0" w14:textId="6AF2E541" w:rsidR="0038094B" w:rsidRPr="00BE247C" w:rsidRDefault="0035124A" w:rsidP="005039A4">
            <w:pPr>
              <w:pStyle w:val="ab"/>
              <w:rPr>
                <w:bCs/>
                <w:szCs w:val="24"/>
              </w:rPr>
            </w:pPr>
            <w:r w:rsidRPr="00BE247C">
              <w:rPr>
                <w:bCs/>
                <w:szCs w:val="24"/>
              </w:rPr>
              <w:t>Индивидуальный предприниматель</w:t>
            </w:r>
          </w:p>
          <w:p w14:paraId="14A4A7B4" w14:textId="3391B11C" w:rsidR="0038094B" w:rsidRPr="00BE247C" w:rsidRDefault="0035124A" w:rsidP="005039A4">
            <w:pPr>
              <w:pStyle w:val="ab"/>
              <w:rPr>
                <w:bCs/>
                <w:szCs w:val="24"/>
              </w:rPr>
            </w:pPr>
            <w:r w:rsidRPr="00BE247C">
              <w:rPr>
                <w:bCs/>
                <w:szCs w:val="24"/>
              </w:rPr>
              <w:t>Климов Сергей Иванович</w:t>
            </w:r>
          </w:p>
          <w:p w14:paraId="77445EC7" w14:textId="77777777" w:rsidR="00BE247C" w:rsidRPr="00BE247C" w:rsidRDefault="00BE247C" w:rsidP="005039A4">
            <w:pPr>
              <w:pStyle w:val="ab"/>
              <w:rPr>
                <w:bCs/>
                <w:szCs w:val="24"/>
              </w:rPr>
            </w:pPr>
          </w:p>
          <w:p w14:paraId="38C8DBCC" w14:textId="27C14936" w:rsidR="0038094B" w:rsidRPr="00BE247C" w:rsidRDefault="0035124A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ОГРН ИП: 319508100021923</w:t>
            </w:r>
          </w:p>
          <w:p w14:paraId="2E730283" w14:textId="34D10737" w:rsidR="0038094B" w:rsidRPr="00BE247C" w:rsidRDefault="0038094B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 xml:space="preserve">ИНН: </w:t>
            </w:r>
            <w:r w:rsidR="0035124A" w:rsidRPr="00BE247C">
              <w:rPr>
                <w:szCs w:val="24"/>
              </w:rPr>
              <w:t>691002340079</w:t>
            </w:r>
          </w:p>
          <w:p w14:paraId="520E964E" w14:textId="14F4EFCE" w:rsidR="0035124A" w:rsidRPr="00BE247C" w:rsidRDefault="0035124A" w:rsidP="005039A4">
            <w:pPr>
              <w:pStyle w:val="ab"/>
              <w:rPr>
                <w:szCs w:val="24"/>
              </w:rPr>
            </w:pPr>
          </w:p>
          <w:p w14:paraId="13A080E3" w14:textId="7BBA200E" w:rsidR="00BE247C" w:rsidRDefault="00BE247C" w:rsidP="005039A4">
            <w:pPr>
              <w:pStyle w:val="ab"/>
              <w:rPr>
                <w:szCs w:val="24"/>
              </w:rPr>
            </w:pPr>
          </w:p>
          <w:p w14:paraId="2E6CC188" w14:textId="1D494F68" w:rsidR="00F62417" w:rsidRDefault="00F62417" w:rsidP="005039A4">
            <w:pPr>
              <w:pStyle w:val="ab"/>
              <w:rPr>
                <w:szCs w:val="24"/>
              </w:rPr>
            </w:pPr>
          </w:p>
          <w:p w14:paraId="207809D2" w14:textId="381D8A3E" w:rsidR="00F62417" w:rsidRDefault="00F62417" w:rsidP="005039A4">
            <w:pPr>
              <w:pStyle w:val="ab"/>
              <w:rPr>
                <w:szCs w:val="24"/>
              </w:rPr>
            </w:pPr>
          </w:p>
          <w:p w14:paraId="604D34E7" w14:textId="0CF36D98" w:rsidR="00F62417" w:rsidRDefault="00F62417" w:rsidP="005039A4">
            <w:pPr>
              <w:pStyle w:val="ab"/>
              <w:rPr>
                <w:szCs w:val="24"/>
              </w:rPr>
            </w:pPr>
          </w:p>
          <w:p w14:paraId="007626BA" w14:textId="77777777" w:rsidR="00F62417" w:rsidRPr="00BE247C" w:rsidRDefault="00F62417" w:rsidP="005039A4">
            <w:pPr>
              <w:pStyle w:val="ab"/>
              <w:rPr>
                <w:szCs w:val="24"/>
              </w:rPr>
            </w:pPr>
          </w:p>
          <w:p w14:paraId="393225E6" w14:textId="77777777" w:rsidR="00BE247C" w:rsidRPr="00BE247C" w:rsidRDefault="00BE247C" w:rsidP="005039A4">
            <w:pPr>
              <w:pStyle w:val="ab"/>
              <w:rPr>
                <w:szCs w:val="24"/>
              </w:rPr>
            </w:pPr>
          </w:p>
          <w:p w14:paraId="55F7306A" w14:textId="245D8AA7" w:rsidR="00AD3E28" w:rsidRPr="00BE247C" w:rsidRDefault="0038094B" w:rsidP="005039A4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BE247C">
              <w:rPr>
                <w:szCs w:val="24"/>
              </w:rPr>
              <w:t xml:space="preserve">Р/с: </w:t>
            </w:r>
            <w:r w:rsidR="0035124A" w:rsidRPr="00BE247C">
              <w:rPr>
                <w:szCs w:val="24"/>
              </w:rPr>
              <w:t>40802810502810002222</w:t>
            </w:r>
          </w:p>
          <w:p w14:paraId="07092DD9" w14:textId="0E4973B1" w:rsidR="0038094B" w:rsidRPr="00BE247C" w:rsidRDefault="0035124A" w:rsidP="005039A4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BE247C">
              <w:rPr>
                <w:szCs w:val="24"/>
                <w:lang w:val="en-US"/>
              </w:rPr>
              <w:t>K</w:t>
            </w:r>
            <w:r w:rsidR="0038094B" w:rsidRPr="00BE247C">
              <w:rPr>
                <w:szCs w:val="24"/>
              </w:rPr>
              <w:t xml:space="preserve">/с: </w:t>
            </w:r>
            <w:r w:rsidRPr="00BE247C">
              <w:rPr>
                <w:szCs w:val="24"/>
              </w:rPr>
              <w:t>30101810200000000593</w:t>
            </w:r>
          </w:p>
          <w:p w14:paraId="0630A16C" w14:textId="42F61DDC" w:rsidR="0038094B" w:rsidRPr="00BE247C" w:rsidRDefault="0035124A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Б</w:t>
            </w:r>
            <w:r w:rsidR="0038094B" w:rsidRPr="00BE247C">
              <w:rPr>
                <w:szCs w:val="24"/>
              </w:rPr>
              <w:t>анк</w:t>
            </w:r>
            <w:r w:rsidRPr="00BE247C">
              <w:rPr>
                <w:szCs w:val="24"/>
              </w:rPr>
              <w:t>:</w:t>
            </w:r>
            <w:r w:rsidR="0038094B" w:rsidRPr="00BE247C">
              <w:rPr>
                <w:szCs w:val="24"/>
              </w:rPr>
              <w:t xml:space="preserve"> </w:t>
            </w:r>
            <w:r w:rsidRPr="00BE247C">
              <w:rPr>
                <w:szCs w:val="24"/>
              </w:rPr>
              <w:t>ОА «АЛЬФА-БАНК»</w:t>
            </w:r>
          </w:p>
          <w:p w14:paraId="12AD5992" w14:textId="6C1F74A4" w:rsidR="00AD3E28" w:rsidRPr="00BE247C" w:rsidRDefault="0038094B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</w:rPr>
              <w:t>БИК</w:t>
            </w:r>
            <w:r w:rsidRPr="00BE247C">
              <w:rPr>
                <w:szCs w:val="24"/>
                <w:lang w:val="en-US"/>
              </w:rPr>
              <w:t>:</w:t>
            </w:r>
            <w:r w:rsidR="0035124A" w:rsidRPr="00BE247C">
              <w:rPr>
                <w:szCs w:val="24"/>
                <w:lang w:val="en-US"/>
              </w:rPr>
              <w:t xml:space="preserve"> 044525593</w:t>
            </w:r>
          </w:p>
          <w:p w14:paraId="2A4E26E7" w14:textId="13372803" w:rsidR="00F35A2D" w:rsidRPr="00BE247C" w:rsidRDefault="00F35A2D" w:rsidP="005039A4">
            <w:pPr>
              <w:pStyle w:val="ab"/>
              <w:rPr>
                <w:szCs w:val="24"/>
                <w:lang w:val="en-US"/>
              </w:rPr>
            </w:pPr>
          </w:p>
          <w:p w14:paraId="4606C87E" w14:textId="77777777" w:rsidR="00F35A2D" w:rsidRPr="00BE247C" w:rsidRDefault="00F35A2D" w:rsidP="005039A4">
            <w:pPr>
              <w:pStyle w:val="ab"/>
              <w:rPr>
                <w:szCs w:val="24"/>
                <w:lang w:val="en-US"/>
              </w:rPr>
            </w:pPr>
          </w:p>
          <w:p w14:paraId="284C04B0" w14:textId="72281843" w:rsidR="0035124A" w:rsidRPr="00BE247C" w:rsidRDefault="0035124A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  <w:lang w:val="en-US"/>
              </w:rPr>
              <w:t>e-mail: mytoplak@gmail.com</w:t>
            </w:r>
          </w:p>
          <w:p w14:paraId="23DA25BD" w14:textId="6057009E" w:rsidR="0038094B" w:rsidRPr="00BE247C" w:rsidRDefault="0035124A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</w:rPr>
              <w:t>Телефон</w:t>
            </w:r>
            <w:r w:rsidRPr="00BE247C">
              <w:rPr>
                <w:szCs w:val="24"/>
                <w:lang w:val="en-US"/>
              </w:rPr>
              <w:t>: +7(920)174-44-80</w:t>
            </w:r>
          </w:p>
          <w:p w14:paraId="5C1BF123" w14:textId="36FEA721" w:rsidR="0035124A" w:rsidRPr="00BE247C" w:rsidRDefault="0035124A" w:rsidP="005039A4">
            <w:pPr>
              <w:pStyle w:val="ab"/>
              <w:rPr>
                <w:szCs w:val="24"/>
              </w:rPr>
            </w:pPr>
          </w:p>
          <w:p w14:paraId="625E678A" w14:textId="0276D2E2" w:rsidR="0035124A" w:rsidRPr="00BE247C" w:rsidRDefault="0035124A" w:rsidP="005039A4">
            <w:pPr>
              <w:pStyle w:val="ab"/>
              <w:rPr>
                <w:szCs w:val="24"/>
              </w:rPr>
            </w:pPr>
          </w:p>
          <w:p w14:paraId="2384E40C" w14:textId="77777777" w:rsidR="0035124A" w:rsidRPr="00BE247C" w:rsidRDefault="0035124A" w:rsidP="005039A4">
            <w:pPr>
              <w:pStyle w:val="ab"/>
              <w:rPr>
                <w:szCs w:val="24"/>
              </w:rPr>
            </w:pPr>
          </w:p>
          <w:p w14:paraId="02E69988" w14:textId="53926649" w:rsidR="0038094B" w:rsidRPr="00BE247C" w:rsidRDefault="0038094B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____________</w:t>
            </w:r>
            <w:r w:rsidR="0035124A" w:rsidRPr="00BE247C">
              <w:rPr>
                <w:szCs w:val="24"/>
                <w:lang w:val="en-US"/>
              </w:rPr>
              <w:t>_____</w:t>
            </w:r>
            <w:r w:rsidRPr="00BE247C">
              <w:rPr>
                <w:szCs w:val="24"/>
              </w:rPr>
              <w:t>______ /</w:t>
            </w:r>
            <w:r w:rsidR="00AD3E28" w:rsidRPr="00BE247C">
              <w:rPr>
                <w:szCs w:val="24"/>
              </w:rPr>
              <w:t>________________</w:t>
            </w:r>
            <w:r w:rsidRPr="00BE247C">
              <w:rPr>
                <w:szCs w:val="24"/>
              </w:rPr>
              <w:t>/</w:t>
            </w:r>
            <w:r w:rsidR="00AD3E28" w:rsidRPr="00BE247C">
              <w:rPr>
                <w:szCs w:val="24"/>
              </w:rPr>
              <w:t xml:space="preserve">                            </w:t>
            </w:r>
          </w:p>
          <w:p w14:paraId="639CB006" w14:textId="7AD2CA4E" w:rsidR="0038094B" w:rsidRPr="00BE247C" w:rsidRDefault="0038094B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 xml:space="preserve">            </w:t>
            </w:r>
          </w:p>
        </w:tc>
        <w:tc>
          <w:tcPr>
            <w:tcW w:w="5004" w:type="dxa"/>
          </w:tcPr>
          <w:p w14:paraId="0D19CA2D" w14:textId="07087243" w:rsidR="0038094B" w:rsidRPr="00BE247C" w:rsidRDefault="00BD15F5" w:rsidP="005039A4">
            <w:pPr>
              <w:pStyle w:val="ab"/>
              <w:rPr>
                <w:b/>
                <w:szCs w:val="24"/>
              </w:rPr>
            </w:pPr>
            <w:r w:rsidRPr="00BE247C">
              <w:rPr>
                <w:b/>
                <w:szCs w:val="24"/>
              </w:rPr>
              <w:t>Агент</w:t>
            </w:r>
          </w:p>
          <w:p w14:paraId="6A1421D2" w14:textId="77777777" w:rsidR="0035124A" w:rsidRPr="00BE247C" w:rsidRDefault="0035124A" w:rsidP="005039A4">
            <w:pPr>
              <w:pStyle w:val="ab"/>
              <w:rPr>
                <w:b/>
                <w:szCs w:val="24"/>
              </w:rPr>
            </w:pPr>
          </w:p>
          <w:p w14:paraId="316DCB5C" w14:textId="091BAD76" w:rsidR="0038094B" w:rsidRPr="00BE247C" w:rsidRDefault="00F35A2D" w:rsidP="005039A4">
            <w:pPr>
              <w:pStyle w:val="ab"/>
              <w:rPr>
                <w:bCs/>
                <w:szCs w:val="24"/>
              </w:rPr>
            </w:pPr>
            <w:r w:rsidRPr="00BE247C">
              <w:rPr>
                <w:bCs/>
                <w:szCs w:val="24"/>
              </w:rPr>
              <w:t>Самозанятый</w:t>
            </w:r>
            <w:r w:rsidR="00954017">
              <w:rPr>
                <w:bCs/>
                <w:szCs w:val="24"/>
              </w:rPr>
              <w:t xml:space="preserve"> (ФИО)</w:t>
            </w:r>
          </w:p>
          <w:p w14:paraId="564397FD" w14:textId="07BD9CE1" w:rsidR="0035124A" w:rsidRPr="00BE247C" w:rsidRDefault="0035124A" w:rsidP="005039A4">
            <w:pPr>
              <w:pStyle w:val="ab"/>
              <w:rPr>
                <w:bCs/>
                <w:szCs w:val="24"/>
              </w:rPr>
            </w:pPr>
          </w:p>
          <w:p w14:paraId="103828C0" w14:textId="77777777" w:rsidR="00BE247C" w:rsidRPr="00BE247C" w:rsidRDefault="00BE247C" w:rsidP="005039A4">
            <w:pPr>
              <w:pStyle w:val="ab"/>
              <w:rPr>
                <w:bCs/>
                <w:szCs w:val="24"/>
              </w:rPr>
            </w:pPr>
          </w:p>
          <w:p w14:paraId="7076BA50" w14:textId="58C19BDC" w:rsidR="0035124A" w:rsidRDefault="0035124A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ИНН:</w:t>
            </w:r>
          </w:p>
          <w:p w14:paraId="0DE497E4" w14:textId="77777777" w:rsidR="00F62417" w:rsidRPr="00BE247C" w:rsidRDefault="00F62417" w:rsidP="00F62417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Паспорт:</w:t>
            </w:r>
          </w:p>
          <w:p w14:paraId="15A3CD3D" w14:textId="77777777" w:rsidR="00F62417" w:rsidRPr="00BE247C" w:rsidRDefault="00F62417" w:rsidP="00F62417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Выдан (кем и когда):</w:t>
            </w:r>
          </w:p>
          <w:p w14:paraId="16852B8E" w14:textId="4805549B" w:rsidR="00F62417" w:rsidRDefault="00F62417" w:rsidP="005039A4">
            <w:pPr>
              <w:pStyle w:val="ab"/>
              <w:rPr>
                <w:szCs w:val="24"/>
              </w:rPr>
            </w:pPr>
          </w:p>
          <w:p w14:paraId="0F8BA809" w14:textId="77777777" w:rsidR="00F62417" w:rsidRPr="00BE247C" w:rsidRDefault="00F62417" w:rsidP="005039A4">
            <w:pPr>
              <w:pStyle w:val="ab"/>
              <w:rPr>
                <w:szCs w:val="24"/>
              </w:rPr>
            </w:pPr>
          </w:p>
          <w:p w14:paraId="36CAE6E6" w14:textId="4860566E" w:rsidR="00AD3E28" w:rsidRPr="00BE247C" w:rsidRDefault="00AD3E28" w:rsidP="005039A4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>Адрес регистрации:</w:t>
            </w:r>
          </w:p>
          <w:p w14:paraId="32E08A5C" w14:textId="0F7D5025" w:rsidR="00F35A2D" w:rsidRPr="00BE247C" w:rsidRDefault="00F35A2D" w:rsidP="005039A4">
            <w:pPr>
              <w:pStyle w:val="ab"/>
              <w:rPr>
                <w:szCs w:val="24"/>
              </w:rPr>
            </w:pPr>
          </w:p>
          <w:p w14:paraId="55786073" w14:textId="061900C9" w:rsidR="00BE247C" w:rsidRPr="00BE247C" w:rsidRDefault="00BE247C" w:rsidP="005039A4">
            <w:pPr>
              <w:pStyle w:val="ab"/>
              <w:rPr>
                <w:szCs w:val="24"/>
              </w:rPr>
            </w:pPr>
          </w:p>
          <w:p w14:paraId="083FCCCE" w14:textId="77777777" w:rsidR="00BE247C" w:rsidRPr="00BE247C" w:rsidRDefault="00BE247C" w:rsidP="005039A4">
            <w:pPr>
              <w:pStyle w:val="ab"/>
              <w:rPr>
                <w:szCs w:val="24"/>
              </w:rPr>
            </w:pPr>
          </w:p>
          <w:p w14:paraId="69EED8BA" w14:textId="6DB4D2BA" w:rsidR="00F35A2D" w:rsidRPr="00BE247C" w:rsidRDefault="00F35A2D" w:rsidP="00F35A2D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BE247C">
              <w:rPr>
                <w:szCs w:val="24"/>
              </w:rPr>
              <w:t xml:space="preserve">Р/с: </w:t>
            </w:r>
          </w:p>
          <w:p w14:paraId="0AFD5408" w14:textId="60F68E0F" w:rsidR="00F35A2D" w:rsidRPr="00BE247C" w:rsidRDefault="00F35A2D" w:rsidP="00F35A2D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BE247C">
              <w:rPr>
                <w:szCs w:val="24"/>
                <w:lang w:val="en-US"/>
              </w:rPr>
              <w:t>K</w:t>
            </w:r>
            <w:r w:rsidRPr="00BE247C">
              <w:rPr>
                <w:szCs w:val="24"/>
              </w:rPr>
              <w:t xml:space="preserve">/с: </w:t>
            </w:r>
          </w:p>
          <w:p w14:paraId="338D5F12" w14:textId="27CF90E6" w:rsidR="00F35A2D" w:rsidRPr="00BE247C" w:rsidRDefault="00F35A2D" w:rsidP="00F35A2D">
            <w:pPr>
              <w:pStyle w:val="ab"/>
              <w:rPr>
                <w:szCs w:val="24"/>
              </w:rPr>
            </w:pPr>
            <w:r w:rsidRPr="00BE247C">
              <w:rPr>
                <w:szCs w:val="24"/>
              </w:rPr>
              <w:t xml:space="preserve">Банк: </w:t>
            </w:r>
          </w:p>
          <w:p w14:paraId="79114B55" w14:textId="4FB85FD9" w:rsidR="00BE247C" w:rsidRPr="00F62417" w:rsidRDefault="00F35A2D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</w:rPr>
              <w:t>БИК</w:t>
            </w:r>
            <w:r w:rsidRPr="00BE247C">
              <w:rPr>
                <w:szCs w:val="24"/>
                <w:lang w:val="en-US"/>
              </w:rPr>
              <w:t xml:space="preserve">: </w:t>
            </w:r>
          </w:p>
          <w:p w14:paraId="0F16D009" w14:textId="77777777" w:rsidR="00BE247C" w:rsidRPr="00BE247C" w:rsidRDefault="00BE247C" w:rsidP="005039A4">
            <w:pPr>
              <w:pStyle w:val="ab"/>
              <w:rPr>
                <w:szCs w:val="24"/>
              </w:rPr>
            </w:pPr>
          </w:p>
          <w:p w14:paraId="1291E7D0" w14:textId="77777777" w:rsidR="0035124A" w:rsidRPr="00BE247C" w:rsidRDefault="0035124A" w:rsidP="005039A4">
            <w:pPr>
              <w:pStyle w:val="ab"/>
              <w:rPr>
                <w:szCs w:val="24"/>
              </w:rPr>
            </w:pPr>
          </w:p>
          <w:p w14:paraId="5EDE7AEA" w14:textId="55673B47" w:rsidR="0038094B" w:rsidRPr="00BE247C" w:rsidRDefault="00AD3E28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  <w:lang w:val="en-US"/>
              </w:rPr>
              <w:t>e-mail</w:t>
            </w:r>
            <w:r w:rsidR="0035124A" w:rsidRPr="00BE247C">
              <w:rPr>
                <w:szCs w:val="24"/>
                <w:lang w:val="en-US"/>
              </w:rPr>
              <w:t>:</w:t>
            </w:r>
          </w:p>
          <w:p w14:paraId="7459F34C" w14:textId="06F65B8C" w:rsidR="0035124A" w:rsidRPr="00BE247C" w:rsidRDefault="0035124A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</w:rPr>
              <w:t>Телефон</w:t>
            </w:r>
            <w:r w:rsidRPr="00BE247C">
              <w:rPr>
                <w:szCs w:val="24"/>
                <w:lang w:val="en-US"/>
              </w:rPr>
              <w:t>:</w:t>
            </w:r>
          </w:p>
          <w:p w14:paraId="2F5E2BB0" w14:textId="77777777" w:rsidR="00AD3E28" w:rsidRPr="00BE247C" w:rsidRDefault="00AD3E28" w:rsidP="005039A4">
            <w:pPr>
              <w:pStyle w:val="ab"/>
              <w:rPr>
                <w:szCs w:val="24"/>
              </w:rPr>
            </w:pPr>
          </w:p>
          <w:p w14:paraId="13983E1C" w14:textId="77777777" w:rsidR="00AD3E28" w:rsidRPr="00BE247C" w:rsidRDefault="00AD3E28" w:rsidP="005039A4">
            <w:pPr>
              <w:pStyle w:val="ab"/>
              <w:rPr>
                <w:szCs w:val="24"/>
              </w:rPr>
            </w:pPr>
          </w:p>
          <w:p w14:paraId="529378FC" w14:textId="77777777" w:rsidR="00AD3E28" w:rsidRPr="00BE247C" w:rsidRDefault="00AD3E28" w:rsidP="005039A4">
            <w:pPr>
              <w:pStyle w:val="ab"/>
              <w:rPr>
                <w:szCs w:val="24"/>
              </w:rPr>
            </w:pPr>
          </w:p>
          <w:p w14:paraId="7E9539F4" w14:textId="31FD3BB1" w:rsidR="00AD3E28" w:rsidRPr="00BE247C" w:rsidRDefault="00AD3E28" w:rsidP="005039A4">
            <w:pPr>
              <w:pStyle w:val="ab"/>
              <w:rPr>
                <w:szCs w:val="24"/>
                <w:lang w:val="en-US"/>
              </w:rPr>
            </w:pPr>
            <w:r w:rsidRPr="00BE247C">
              <w:rPr>
                <w:szCs w:val="24"/>
                <w:lang w:val="en-US"/>
              </w:rPr>
              <w:t>____________</w:t>
            </w:r>
            <w:r w:rsidR="0035124A" w:rsidRPr="00BE247C">
              <w:rPr>
                <w:szCs w:val="24"/>
                <w:lang w:val="en-US"/>
              </w:rPr>
              <w:t>___</w:t>
            </w:r>
            <w:r w:rsidRPr="00BE247C">
              <w:rPr>
                <w:szCs w:val="24"/>
                <w:lang w:val="en-US"/>
              </w:rPr>
              <w:t>_______/____</w:t>
            </w:r>
            <w:r w:rsidR="0035124A" w:rsidRPr="00BE247C">
              <w:rPr>
                <w:szCs w:val="24"/>
                <w:lang w:val="en-US"/>
              </w:rPr>
              <w:t>___</w:t>
            </w:r>
            <w:r w:rsidRPr="00BE247C">
              <w:rPr>
                <w:szCs w:val="24"/>
                <w:lang w:val="en-US"/>
              </w:rPr>
              <w:t>_______/</w:t>
            </w:r>
          </w:p>
        </w:tc>
      </w:tr>
    </w:tbl>
    <w:p w14:paraId="6C09CA02" w14:textId="77777777" w:rsidR="00350F91" w:rsidRPr="00CF47E9" w:rsidRDefault="00350F91" w:rsidP="00350F91">
      <w:pPr>
        <w:spacing w:after="0" w:line="240" w:lineRule="auto"/>
        <w:rPr>
          <w:rFonts w:ascii="Times New Roman" w:hAnsi="Times New Roman"/>
        </w:rPr>
      </w:pPr>
    </w:p>
    <w:sectPr w:rsidR="00350F91" w:rsidRPr="00CF47E9" w:rsidSect="001026D7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68C5" w14:textId="77777777" w:rsidR="006B402D" w:rsidRDefault="006B402D" w:rsidP="00FE76CC">
      <w:pPr>
        <w:spacing w:after="0" w:line="240" w:lineRule="auto"/>
      </w:pPr>
      <w:r>
        <w:separator/>
      </w:r>
    </w:p>
  </w:endnote>
  <w:endnote w:type="continuationSeparator" w:id="0">
    <w:p w14:paraId="75C3E546" w14:textId="77777777" w:rsidR="006B402D" w:rsidRDefault="006B402D" w:rsidP="00FE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A55" w14:textId="77777777" w:rsidR="00B079FF" w:rsidRPr="00B079FF" w:rsidRDefault="00B079FF">
    <w:pPr>
      <w:pStyle w:val="a5"/>
      <w:jc w:val="right"/>
      <w:rPr>
        <w:sz w:val="16"/>
        <w:szCs w:val="16"/>
      </w:rPr>
    </w:pPr>
    <w:r w:rsidRPr="00B079FF">
      <w:rPr>
        <w:sz w:val="16"/>
        <w:szCs w:val="16"/>
      </w:rPr>
      <w:fldChar w:fldCharType="begin"/>
    </w:r>
    <w:r w:rsidRPr="00B079FF">
      <w:rPr>
        <w:sz w:val="16"/>
        <w:szCs w:val="16"/>
      </w:rPr>
      <w:instrText xml:space="preserve"> PAGE   \* MERGEFORMAT </w:instrText>
    </w:r>
    <w:r w:rsidRPr="00B079FF">
      <w:rPr>
        <w:sz w:val="16"/>
        <w:szCs w:val="16"/>
      </w:rPr>
      <w:fldChar w:fldCharType="separate"/>
    </w:r>
    <w:r w:rsidR="00C25FCC">
      <w:rPr>
        <w:noProof/>
        <w:sz w:val="16"/>
        <w:szCs w:val="16"/>
      </w:rPr>
      <w:t>4</w:t>
    </w:r>
    <w:r w:rsidRPr="00B079FF">
      <w:rPr>
        <w:sz w:val="16"/>
        <w:szCs w:val="16"/>
      </w:rPr>
      <w:fldChar w:fldCharType="end"/>
    </w:r>
  </w:p>
  <w:p w14:paraId="5589FE99" w14:textId="77777777" w:rsidR="00B079FF" w:rsidRDefault="00B07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5676" w14:textId="77777777" w:rsidR="006B402D" w:rsidRDefault="006B402D" w:rsidP="00FE76CC">
      <w:pPr>
        <w:spacing w:after="0" w:line="240" w:lineRule="auto"/>
      </w:pPr>
      <w:r>
        <w:separator/>
      </w:r>
    </w:p>
  </w:footnote>
  <w:footnote w:type="continuationSeparator" w:id="0">
    <w:p w14:paraId="6A4F8750" w14:textId="77777777" w:rsidR="006B402D" w:rsidRDefault="006B402D" w:rsidP="00FE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081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BC"/>
    <w:multiLevelType w:val="hybridMultilevel"/>
    <w:tmpl w:val="16CA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990"/>
    <w:multiLevelType w:val="hybridMultilevel"/>
    <w:tmpl w:val="3A5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A33"/>
    <w:multiLevelType w:val="multilevel"/>
    <w:tmpl w:val="A9D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3"/>
    <w:rsid w:val="0001201A"/>
    <w:rsid w:val="00036528"/>
    <w:rsid w:val="00045F3F"/>
    <w:rsid w:val="00082EC0"/>
    <w:rsid w:val="00095C95"/>
    <w:rsid w:val="000D637E"/>
    <w:rsid w:val="000E2640"/>
    <w:rsid w:val="000E2CA7"/>
    <w:rsid w:val="00100699"/>
    <w:rsid w:val="00101E22"/>
    <w:rsid w:val="001026D7"/>
    <w:rsid w:val="00103F8E"/>
    <w:rsid w:val="001233F9"/>
    <w:rsid w:val="001245E9"/>
    <w:rsid w:val="00124C06"/>
    <w:rsid w:val="00130D68"/>
    <w:rsid w:val="00167FE2"/>
    <w:rsid w:val="001B4081"/>
    <w:rsid w:val="001B46B2"/>
    <w:rsid w:val="0020107E"/>
    <w:rsid w:val="002326A2"/>
    <w:rsid w:val="0024178C"/>
    <w:rsid w:val="002431D2"/>
    <w:rsid w:val="002A2480"/>
    <w:rsid w:val="002E0033"/>
    <w:rsid w:val="00311609"/>
    <w:rsid w:val="00350F91"/>
    <w:rsid w:val="0035124A"/>
    <w:rsid w:val="0038094B"/>
    <w:rsid w:val="0038691F"/>
    <w:rsid w:val="00397363"/>
    <w:rsid w:val="003E45CA"/>
    <w:rsid w:val="003F5A20"/>
    <w:rsid w:val="004030B0"/>
    <w:rsid w:val="00414F5F"/>
    <w:rsid w:val="00424AD5"/>
    <w:rsid w:val="00452602"/>
    <w:rsid w:val="004704FE"/>
    <w:rsid w:val="004A0C73"/>
    <w:rsid w:val="004C3A09"/>
    <w:rsid w:val="004C7BBD"/>
    <w:rsid w:val="004D1DE3"/>
    <w:rsid w:val="004D78BA"/>
    <w:rsid w:val="004E0034"/>
    <w:rsid w:val="004F1883"/>
    <w:rsid w:val="004F6DAB"/>
    <w:rsid w:val="005003D4"/>
    <w:rsid w:val="0051568B"/>
    <w:rsid w:val="0058552D"/>
    <w:rsid w:val="00586DDD"/>
    <w:rsid w:val="005A3807"/>
    <w:rsid w:val="005B3DE5"/>
    <w:rsid w:val="005D6C99"/>
    <w:rsid w:val="00615A85"/>
    <w:rsid w:val="0062069B"/>
    <w:rsid w:val="006338F4"/>
    <w:rsid w:val="00637BD3"/>
    <w:rsid w:val="006647FB"/>
    <w:rsid w:val="00671B9E"/>
    <w:rsid w:val="006720F4"/>
    <w:rsid w:val="006777F6"/>
    <w:rsid w:val="00677D8E"/>
    <w:rsid w:val="006B3E2F"/>
    <w:rsid w:val="006B402D"/>
    <w:rsid w:val="006B46E4"/>
    <w:rsid w:val="006C7B30"/>
    <w:rsid w:val="006E2B45"/>
    <w:rsid w:val="006E72AB"/>
    <w:rsid w:val="006F448A"/>
    <w:rsid w:val="00764D40"/>
    <w:rsid w:val="00783FB0"/>
    <w:rsid w:val="007B51BA"/>
    <w:rsid w:val="007B6654"/>
    <w:rsid w:val="007C275A"/>
    <w:rsid w:val="00826F27"/>
    <w:rsid w:val="0083205F"/>
    <w:rsid w:val="008554EB"/>
    <w:rsid w:val="00864CEC"/>
    <w:rsid w:val="00871F85"/>
    <w:rsid w:val="008805C7"/>
    <w:rsid w:val="00890D07"/>
    <w:rsid w:val="008E5AA0"/>
    <w:rsid w:val="00954017"/>
    <w:rsid w:val="00957E9D"/>
    <w:rsid w:val="009714EA"/>
    <w:rsid w:val="00994B38"/>
    <w:rsid w:val="009A1618"/>
    <w:rsid w:val="009A1BCA"/>
    <w:rsid w:val="009B4A16"/>
    <w:rsid w:val="009D0EC5"/>
    <w:rsid w:val="009F0471"/>
    <w:rsid w:val="009F1FDE"/>
    <w:rsid w:val="00A82610"/>
    <w:rsid w:val="00A94B91"/>
    <w:rsid w:val="00AC51B1"/>
    <w:rsid w:val="00AD3E28"/>
    <w:rsid w:val="00B079FF"/>
    <w:rsid w:val="00B12FC3"/>
    <w:rsid w:val="00B16CF1"/>
    <w:rsid w:val="00B25C98"/>
    <w:rsid w:val="00B40077"/>
    <w:rsid w:val="00B96EEB"/>
    <w:rsid w:val="00BA00CB"/>
    <w:rsid w:val="00BD15F5"/>
    <w:rsid w:val="00BE247C"/>
    <w:rsid w:val="00BF6558"/>
    <w:rsid w:val="00C25FCC"/>
    <w:rsid w:val="00C35DAF"/>
    <w:rsid w:val="00C42A4F"/>
    <w:rsid w:val="00C515F4"/>
    <w:rsid w:val="00C5179E"/>
    <w:rsid w:val="00C537B3"/>
    <w:rsid w:val="00C704E6"/>
    <w:rsid w:val="00C77E03"/>
    <w:rsid w:val="00C801F6"/>
    <w:rsid w:val="00C80326"/>
    <w:rsid w:val="00CB792C"/>
    <w:rsid w:val="00CC0C0C"/>
    <w:rsid w:val="00CF47E9"/>
    <w:rsid w:val="00CF7255"/>
    <w:rsid w:val="00D2203C"/>
    <w:rsid w:val="00D55803"/>
    <w:rsid w:val="00D56121"/>
    <w:rsid w:val="00D63201"/>
    <w:rsid w:val="00D655C1"/>
    <w:rsid w:val="00D801A8"/>
    <w:rsid w:val="00DA1842"/>
    <w:rsid w:val="00DD19FB"/>
    <w:rsid w:val="00DF7376"/>
    <w:rsid w:val="00E14D08"/>
    <w:rsid w:val="00E37623"/>
    <w:rsid w:val="00E716DB"/>
    <w:rsid w:val="00E85FBF"/>
    <w:rsid w:val="00EB0165"/>
    <w:rsid w:val="00EE1FE1"/>
    <w:rsid w:val="00F137E7"/>
    <w:rsid w:val="00F31766"/>
    <w:rsid w:val="00F35A2D"/>
    <w:rsid w:val="00F476C8"/>
    <w:rsid w:val="00F5221C"/>
    <w:rsid w:val="00F62417"/>
    <w:rsid w:val="00F73C65"/>
    <w:rsid w:val="00F846A9"/>
    <w:rsid w:val="00FA268D"/>
    <w:rsid w:val="00FD40B5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4CDE"/>
  <w14:defaultImageDpi w14:val="300"/>
  <w15:docId w15:val="{13665E9E-F658-4D40-88E7-EA9E0E3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3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D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0D637E"/>
    <w:pPr>
      <w:suppressAutoHyphens/>
      <w:spacing w:before="200" w:beforeAutospacing="1"/>
      <w:jc w:val="center"/>
      <w:outlineLvl w:val="1"/>
    </w:pPr>
    <w:rPr>
      <w:rFonts w:ascii="Times New Roman" w:eastAsia="Times New Roman" w:hAnsi="Times New Roman" w:cs="Times New Roman"/>
      <w:bCs w:val="0"/>
      <w:color w:val="auto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A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6CC"/>
  </w:style>
  <w:style w:type="paragraph" w:styleId="a5">
    <w:name w:val="footer"/>
    <w:basedOn w:val="a"/>
    <w:link w:val="a6"/>
    <w:uiPriority w:val="99"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CC"/>
  </w:style>
  <w:style w:type="table" w:styleId="a7">
    <w:name w:val="Table Grid"/>
    <w:basedOn w:val="a1"/>
    <w:uiPriority w:val="59"/>
    <w:rsid w:val="00B0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637E"/>
    <w:rPr>
      <w:rFonts w:ascii="Times New Roman" w:eastAsia="Times New Roman" w:hAnsi="Times New Roman"/>
      <w:b/>
      <w:sz w:val="28"/>
      <w:szCs w:val="26"/>
      <w:lang w:val="ru-RU" w:eastAsia="ar-SA"/>
    </w:rPr>
  </w:style>
  <w:style w:type="character" w:styleId="a8">
    <w:name w:val="Hyperlink"/>
    <w:uiPriority w:val="99"/>
    <w:rsid w:val="000D63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3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DAF"/>
    <w:rPr>
      <w:rFonts w:ascii="Tahoma" w:hAnsi="Tahoma" w:cs="Tahoma"/>
      <w:sz w:val="16"/>
      <w:szCs w:val="16"/>
      <w:lang w:val="ru-RU" w:eastAsia="en-US"/>
    </w:rPr>
  </w:style>
  <w:style w:type="paragraph" w:styleId="ab">
    <w:name w:val="No Spacing"/>
    <w:qFormat/>
    <w:rsid w:val="0038094B"/>
    <w:rPr>
      <w:rFonts w:ascii="Times New Roman" w:hAnsi="Times New Roman"/>
      <w:sz w:val="24"/>
      <w:lang w:val="ru-RU" w:eastAsia="en-US"/>
    </w:rPr>
  </w:style>
  <w:style w:type="paragraph" w:styleId="ac">
    <w:name w:val="List Paragraph"/>
    <w:basedOn w:val="a"/>
    <w:uiPriority w:val="72"/>
    <w:rsid w:val="0035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FAEE-51B1-A74C-8E21-AE709F48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Климов</cp:lastModifiedBy>
  <cp:revision>17</cp:revision>
  <cp:lastPrinted>2017-08-01T10:46:00Z</cp:lastPrinted>
  <dcterms:created xsi:type="dcterms:W3CDTF">2021-06-24T14:58:00Z</dcterms:created>
  <dcterms:modified xsi:type="dcterms:W3CDTF">2022-01-06T14:37:00Z</dcterms:modified>
</cp:coreProperties>
</file>